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BA8" w:rsidRDefault="00582945" w:rsidP="00237BA8">
      <w:pPr>
        <w:rPr>
          <w:lang w:val="be-BY"/>
        </w:rPr>
      </w:pP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53.8pt;margin-top:-15.7pt;width:216.85pt;height:30.1pt;z-index:-251653120" wrapcoords="-75 -540 -75 7560 9417 8100 5456 12960 4858 14040 4858 19440 8371 21060 13005 21060 13603 21060 16368 19440 16742 16200 16368 13500 9791 8100 21675 7560 21600 1620 4783 -540 -75 -540" fillcolor="#630" strokecolor="#630" strokeweight=".25pt">
            <v:shadow color="#868686"/>
            <v:textpath style="font-family:&quot;a_Timer(15%) Bashkir&quot;;v-text-kern:t" trim="t" fitpath="t" string="Иске Балтач үзәк китапханәсе&#10;методика бүлеге"/>
            <w10:wrap type="tight"/>
          </v:shape>
        </w:pict>
      </w:r>
      <w:r>
        <w:rPr>
          <w:noProof/>
          <w:lang w:eastAsia="ru-RU"/>
        </w:rPr>
        <w:pict>
          <v:rect id="_x0000_s1029" style="position:absolute;margin-left:-60.9pt;margin-top:-43.4pt;width:427pt;height:599.45pt;z-index:-251659265" wrapcoords="-45 -131 -45 21469 21645 21469 21645 -131 -45 -131" fillcolor="#8db3e2 [1311]">
            <v:fill color2="fill lighten(51)" angle="-90" focusposition="1" focussize="" method="linear sigma" focus="100%" type="gradient"/>
          </v:rect>
        </w:pict>
      </w:r>
    </w:p>
    <w:p w:rsidR="00237BA8" w:rsidRDefault="00582945" w:rsidP="00237BA8">
      <w:pPr>
        <w:rPr>
          <w:lang w:val="be-BY"/>
        </w:rPr>
      </w:pPr>
      <w:r>
        <w:rPr>
          <w:noProof/>
        </w:rPr>
        <w:pict>
          <v:shape id="_x0000_s1026" type="#_x0000_t136" style="position:absolute;margin-left:57.85pt;margin-top:122.75pt;width:244.5pt;height:79.7pt;z-index:-251656192" wrapcoords="0 0 -66 3260 -66 5298 4240 6521 10667 6521 2717 8966 2915 9781 3313 13042 3114 14060 10667 16302 1126 16506 133 16709 133 20174 2054 20785 11728 21396 12324 21396 21070 20377 21401 19766 21335 16709 20275 16506 11065 15691 11396 13857 11198 13042 17028 13042 18155 12430 18155 9170 16962 8558 10667 6521 19944 6521 20937 6113 20739 3260 21136 1426 20341 1426 6029 0 0 0" fillcolor="red" strokecolor="#c00000">
            <v:shadow color="#868686"/>
            <v:textpath style="font-family:&quot;a_Timer(15%) Bashkir&quot;;v-text-kern:t" trim="t" fitpath="t" string="Әдәбияткә күзәтү &#10;үткәрер өчен &#10;методик кулланма"/>
            <w10:wrap type="tight"/>
          </v:shape>
        </w:pict>
      </w:r>
      <w:r>
        <w:rPr>
          <w:noProof/>
          <w:lang w:eastAsia="ru-RU"/>
        </w:rPr>
        <w:pict>
          <v:shape id="_x0000_s1027" type="#_x0000_t136" style="position:absolute;margin-left:53.8pt;margin-top:467.85pt;width:145.9pt;height:24pt;z-index:-251655168" wrapcoords="-111 0 -111 17550 14843 20925 15508 20925 19495 20925 21711 17550 21711 0 -111 0" fillcolor="#630" strokecolor="#630">
            <v:shadow color="#868686"/>
            <v:textpath style="font-family:&quot;a_Timer(15%) Bashkir&quot;;v-text-kern:t" trim="t" fitpath="t" string="Иске Балтач, 2016"/>
            <w10:wrap type="tight"/>
          </v:shape>
        </w:pict>
      </w:r>
      <w:r w:rsidR="001D619C">
        <w:rPr>
          <w:noProof/>
          <w:lang w:eastAsia="ru-RU"/>
        </w:rPr>
        <w:drawing>
          <wp:anchor distT="0" distB="0" distL="114300" distR="114300" simplePos="0" relativeHeight="251658240" behindDoc="1" locked="0" layoutInCell="1" allowOverlap="1">
            <wp:simplePos x="0" y="0"/>
            <wp:positionH relativeFrom="column">
              <wp:posOffset>-622212</wp:posOffset>
            </wp:positionH>
            <wp:positionV relativeFrom="paragraph">
              <wp:posOffset>129628</wp:posOffset>
            </wp:positionV>
            <wp:extent cx="5530412" cy="6716110"/>
            <wp:effectExtent l="19050" t="0" r="0" b="0"/>
            <wp:wrapTight wrapText="bothSides">
              <wp:wrapPolygon edited="0">
                <wp:start x="11235" y="61"/>
                <wp:lineTo x="9077" y="306"/>
                <wp:lineTo x="6399" y="796"/>
                <wp:lineTo x="6399" y="1042"/>
                <wp:lineTo x="4092" y="1409"/>
                <wp:lineTo x="2455" y="1777"/>
                <wp:lineTo x="2381" y="3002"/>
                <wp:lineTo x="2679" y="4963"/>
                <wp:lineTo x="1637" y="5943"/>
                <wp:lineTo x="967" y="6862"/>
                <wp:lineTo x="521" y="7904"/>
                <wp:lineTo x="223" y="9864"/>
                <wp:lineTo x="521" y="11825"/>
                <wp:lineTo x="744" y="12805"/>
                <wp:lineTo x="74" y="13234"/>
                <wp:lineTo x="-74" y="13785"/>
                <wp:lineTo x="372" y="14765"/>
                <wp:lineTo x="446" y="17094"/>
                <wp:lineTo x="3274" y="17706"/>
                <wp:lineTo x="4762" y="17706"/>
                <wp:lineTo x="5729" y="18687"/>
                <wp:lineTo x="5803" y="19054"/>
                <wp:lineTo x="10193" y="19667"/>
                <wp:lineTo x="12946" y="19667"/>
                <wp:lineTo x="13467" y="20647"/>
                <wp:lineTo x="13467" y="20831"/>
                <wp:lineTo x="14732" y="21505"/>
                <wp:lineTo x="15029" y="21505"/>
                <wp:lineTo x="15327" y="21505"/>
                <wp:lineTo x="15625" y="21321"/>
                <wp:lineTo x="15997" y="20770"/>
                <wp:lineTo x="16145" y="20647"/>
                <wp:lineTo x="17113" y="19851"/>
                <wp:lineTo x="17038" y="19667"/>
                <wp:lineTo x="19717" y="19238"/>
                <wp:lineTo x="19866" y="18809"/>
                <wp:lineTo x="20238" y="18687"/>
                <wp:lineTo x="20238" y="18196"/>
                <wp:lineTo x="18973" y="17706"/>
                <wp:lineTo x="21577" y="16787"/>
                <wp:lineTo x="21577" y="16052"/>
                <wp:lineTo x="21428" y="15746"/>
                <wp:lineTo x="20833" y="15011"/>
                <wp:lineTo x="20684" y="14398"/>
                <wp:lineTo x="20238" y="13969"/>
                <wp:lineTo x="19568" y="13785"/>
                <wp:lineTo x="19940" y="13785"/>
                <wp:lineTo x="20238" y="13234"/>
                <wp:lineTo x="20163" y="12805"/>
                <wp:lineTo x="20014" y="12131"/>
                <wp:lineTo x="19866" y="11825"/>
                <wp:lineTo x="19568" y="10722"/>
                <wp:lineTo x="18750" y="10048"/>
                <wp:lineTo x="18378" y="9864"/>
                <wp:lineTo x="18452" y="1899"/>
                <wp:lineTo x="13318" y="1042"/>
                <wp:lineTo x="13393" y="735"/>
                <wp:lineTo x="12723" y="61"/>
                <wp:lineTo x="12351" y="61"/>
                <wp:lineTo x="11235" y="61"/>
              </wp:wrapPolygon>
            </wp:wrapTight>
            <wp:docPr id="1" name="Рисунок 1" descr="D:\Documents\Pictures\7c9d57ba09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Pictures\7c9d57ba098e.png"/>
                    <pic:cNvPicPr>
                      <a:picLocks noChangeAspect="1" noChangeArrowheads="1"/>
                    </pic:cNvPicPr>
                  </pic:nvPicPr>
                  <pic:blipFill>
                    <a:blip r:embed="rId4" cstate="print"/>
                    <a:srcRect/>
                    <a:stretch>
                      <a:fillRect/>
                    </a:stretch>
                  </pic:blipFill>
                  <pic:spPr bwMode="auto">
                    <a:xfrm>
                      <a:off x="0" y="0"/>
                      <a:ext cx="5530412" cy="6716110"/>
                    </a:xfrm>
                    <a:prstGeom prst="rect">
                      <a:avLst/>
                    </a:prstGeom>
                    <a:noFill/>
                    <a:ln w="9525">
                      <a:noFill/>
                      <a:miter lim="800000"/>
                      <a:headEnd/>
                      <a:tailEnd/>
                    </a:ln>
                  </pic:spPr>
                </pic:pic>
              </a:graphicData>
            </a:graphic>
          </wp:anchor>
        </w:drawing>
      </w:r>
    </w:p>
    <w:p w:rsidR="00237BA8" w:rsidRDefault="00237BA8" w:rsidP="00237BA8">
      <w:pPr>
        <w:rPr>
          <w:lang w:val="be-BY"/>
        </w:rPr>
      </w:pPr>
    </w:p>
    <w:p w:rsidR="00237BA8" w:rsidRDefault="00237BA8" w:rsidP="00237BA8">
      <w:pPr>
        <w:rPr>
          <w:lang w:val="be-BY"/>
        </w:rPr>
      </w:pPr>
    </w:p>
    <w:p w:rsidR="004867F7" w:rsidRDefault="004867F7" w:rsidP="00237BA8">
      <w:pPr>
        <w:rPr>
          <w:lang w:val="be-BY"/>
        </w:rPr>
      </w:pPr>
    </w:p>
    <w:p w:rsidR="004867F7" w:rsidRDefault="004867F7" w:rsidP="00237BA8">
      <w:pPr>
        <w:rPr>
          <w:lang w:val="be-BY"/>
        </w:rPr>
      </w:pPr>
    </w:p>
    <w:p w:rsidR="006E27D7" w:rsidRDefault="006E27D7" w:rsidP="00237BA8">
      <w:pPr>
        <w:rPr>
          <w:lang w:val="be-BY"/>
        </w:rPr>
      </w:pPr>
    </w:p>
    <w:p w:rsidR="006E27D7" w:rsidRDefault="006E27D7" w:rsidP="00237BA8">
      <w:pPr>
        <w:rPr>
          <w:lang w:val="be-BY"/>
        </w:rPr>
      </w:pPr>
    </w:p>
    <w:p w:rsidR="006E27D7" w:rsidRDefault="006E27D7" w:rsidP="00237BA8">
      <w:pPr>
        <w:rPr>
          <w:lang w:val="be-BY"/>
        </w:rPr>
      </w:pPr>
    </w:p>
    <w:p w:rsidR="006E27D7" w:rsidRDefault="006E27D7" w:rsidP="00237BA8">
      <w:pPr>
        <w:rPr>
          <w:lang w:val="be-BY"/>
        </w:rPr>
      </w:pPr>
    </w:p>
    <w:p w:rsidR="006E27D7" w:rsidRDefault="006E27D7" w:rsidP="00237BA8">
      <w:pPr>
        <w:rPr>
          <w:lang w:val="be-BY"/>
        </w:rPr>
      </w:pPr>
    </w:p>
    <w:p w:rsidR="006E27D7" w:rsidRDefault="006E27D7" w:rsidP="00237BA8">
      <w:pPr>
        <w:rPr>
          <w:lang w:val="be-BY"/>
        </w:rPr>
      </w:pPr>
    </w:p>
    <w:p w:rsidR="006E27D7" w:rsidRDefault="006E27D7" w:rsidP="00237BA8">
      <w:pPr>
        <w:rPr>
          <w:lang w:val="be-BY"/>
        </w:rPr>
      </w:pPr>
    </w:p>
    <w:p w:rsidR="006E27D7" w:rsidRDefault="006E27D7" w:rsidP="00237BA8">
      <w:pPr>
        <w:rPr>
          <w:lang w:val="be-BY"/>
        </w:rPr>
      </w:pPr>
    </w:p>
    <w:p w:rsidR="006E27D7" w:rsidRDefault="006E27D7" w:rsidP="00237BA8">
      <w:pPr>
        <w:rPr>
          <w:lang w:val="be-BY"/>
        </w:rPr>
      </w:pPr>
    </w:p>
    <w:p w:rsidR="006E27D7" w:rsidRDefault="006E27D7" w:rsidP="00237BA8">
      <w:pPr>
        <w:rPr>
          <w:lang w:val="be-BY"/>
        </w:rPr>
      </w:pPr>
    </w:p>
    <w:p w:rsidR="006E27D7" w:rsidRDefault="006E27D7" w:rsidP="00237BA8">
      <w:pPr>
        <w:rPr>
          <w:lang w:val="be-BY"/>
        </w:rPr>
      </w:pPr>
    </w:p>
    <w:p w:rsidR="006E27D7" w:rsidRDefault="006E27D7" w:rsidP="00237BA8">
      <w:pPr>
        <w:rPr>
          <w:lang w:val="be-BY"/>
        </w:rPr>
      </w:pPr>
    </w:p>
    <w:p w:rsidR="006E27D7" w:rsidRDefault="006E27D7" w:rsidP="00237BA8">
      <w:pPr>
        <w:rPr>
          <w:lang w:val="be-BY"/>
        </w:rPr>
      </w:pPr>
    </w:p>
    <w:p w:rsidR="006E27D7" w:rsidRDefault="006E27D7" w:rsidP="00237BA8">
      <w:pPr>
        <w:rPr>
          <w:lang w:val="be-BY"/>
        </w:rPr>
      </w:pPr>
    </w:p>
    <w:p w:rsidR="006E27D7" w:rsidRDefault="006E27D7" w:rsidP="00237BA8">
      <w:pPr>
        <w:rPr>
          <w:lang w:val="be-BY"/>
        </w:rPr>
      </w:pPr>
    </w:p>
    <w:p w:rsidR="006E27D7" w:rsidRPr="006E27D7" w:rsidRDefault="006E27D7" w:rsidP="006E27D7">
      <w:pPr>
        <w:jc w:val="center"/>
        <w:rPr>
          <w:rFonts w:ascii="a_Timer(15%) Bashkir" w:hAnsi="a_Timer(15%) Bashkir"/>
          <w:b/>
          <w:sz w:val="44"/>
          <w:szCs w:val="44"/>
          <w:lang w:val="be-BY"/>
        </w:rPr>
      </w:pPr>
    </w:p>
    <w:p w:rsidR="006E27D7" w:rsidRDefault="006E27D7" w:rsidP="00237BA8">
      <w:pPr>
        <w:rPr>
          <w:lang w:val="be-BY"/>
        </w:rPr>
      </w:pPr>
    </w:p>
    <w:p w:rsidR="00095854" w:rsidRDefault="00095854" w:rsidP="00237BA8">
      <w:pPr>
        <w:rPr>
          <w:lang w:val="be-BY"/>
        </w:rPr>
      </w:pPr>
    </w:p>
    <w:p w:rsidR="00095854" w:rsidRDefault="00095854" w:rsidP="006E27D7">
      <w:pPr>
        <w:spacing w:line="360" w:lineRule="auto"/>
        <w:rPr>
          <w:rFonts w:ascii="a_Timer(15%) Bashkir" w:hAnsi="a_Timer(15%) Bashkir"/>
          <w:sz w:val="28"/>
          <w:szCs w:val="28"/>
          <w:lang w:val="be-BY"/>
        </w:rPr>
      </w:pPr>
    </w:p>
    <w:p w:rsidR="00095854" w:rsidRDefault="00095854" w:rsidP="006E27D7">
      <w:pPr>
        <w:spacing w:line="360" w:lineRule="auto"/>
        <w:rPr>
          <w:rFonts w:ascii="a_Timer(15%) Bashkir" w:hAnsi="a_Timer(15%) Bashkir"/>
          <w:sz w:val="28"/>
          <w:szCs w:val="28"/>
          <w:lang w:val="be-BY"/>
        </w:rPr>
      </w:pPr>
    </w:p>
    <w:p w:rsidR="00095854" w:rsidRDefault="00095854" w:rsidP="006E27D7">
      <w:pPr>
        <w:spacing w:line="360" w:lineRule="auto"/>
        <w:rPr>
          <w:rFonts w:ascii="a_Timer(15%) Bashkir" w:hAnsi="a_Timer(15%) Bashkir"/>
          <w:sz w:val="28"/>
          <w:szCs w:val="28"/>
          <w:lang w:val="be-BY"/>
        </w:rPr>
      </w:pPr>
    </w:p>
    <w:p w:rsidR="00095854" w:rsidRDefault="00095854" w:rsidP="006E27D7">
      <w:pPr>
        <w:spacing w:line="360" w:lineRule="auto"/>
        <w:rPr>
          <w:rFonts w:ascii="a_Timer(15%) Bashkir" w:hAnsi="a_Timer(15%) Bashkir"/>
          <w:sz w:val="28"/>
          <w:szCs w:val="28"/>
          <w:lang w:val="be-BY"/>
        </w:rPr>
      </w:pPr>
    </w:p>
    <w:p w:rsidR="00095854" w:rsidRDefault="00095854" w:rsidP="00392E5D">
      <w:pPr>
        <w:spacing w:line="360" w:lineRule="auto"/>
        <w:jc w:val="both"/>
        <w:rPr>
          <w:rFonts w:ascii="a_Timer(15%) Bashkir" w:hAnsi="a_Timer(15%) Bashkir"/>
          <w:sz w:val="28"/>
          <w:szCs w:val="28"/>
          <w:lang w:val="be-BY"/>
        </w:rPr>
      </w:pPr>
    </w:p>
    <w:p w:rsidR="004867F7" w:rsidRPr="00D446DE" w:rsidRDefault="000A2C64" w:rsidP="00392E5D">
      <w:pPr>
        <w:spacing w:line="360" w:lineRule="auto"/>
        <w:jc w:val="both"/>
        <w:rPr>
          <w:rFonts w:ascii="a_Timer(15%) Bashkir" w:hAnsi="a_Timer(15%) Bashkir"/>
          <w:sz w:val="28"/>
          <w:szCs w:val="28"/>
          <w:lang w:val="be-BY"/>
        </w:rPr>
      </w:pPr>
      <w:r w:rsidRPr="00D446DE">
        <w:rPr>
          <w:rFonts w:ascii="a_Timer(15%) Bashkir" w:hAnsi="a_Timer(15%) Bashkir"/>
          <w:sz w:val="28"/>
          <w:szCs w:val="28"/>
          <w:lang w:val="be-BY"/>
        </w:rPr>
        <w:t>Хатын-кыз темасын яктырткан әсәрләр буенча әдәбияткә күзәтү үткәрер</w:t>
      </w:r>
      <w:r w:rsidR="0049451B">
        <w:rPr>
          <w:rFonts w:ascii="a_Timer(15%) Bashkir" w:hAnsi="a_Timer(15%) Bashkir"/>
          <w:sz w:val="28"/>
          <w:szCs w:val="28"/>
          <w:lang w:val="be-BY"/>
        </w:rPr>
        <w:t xml:space="preserve"> өчен</w:t>
      </w:r>
      <w:r w:rsidRPr="00D446DE">
        <w:rPr>
          <w:rFonts w:ascii="a_Timer(15%) Bashkir" w:hAnsi="a_Timer(15%) Bashkir"/>
          <w:sz w:val="28"/>
          <w:szCs w:val="28"/>
          <w:lang w:val="be-BY"/>
        </w:rPr>
        <w:t xml:space="preserve"> китапханәчеләргә </w:t>
      </w:r>
      <w:r w:rsidR="009D3A1D" w:rsidRPr="00D446DE">
        <w:rPr>
          <w:rFonts w:ascii="a_Timer(15%) Bashkir" w:hAnsi="a_Timer(15%) Bashkir"/>
          <w:sz w:val="28"/>
          <w:szCs w:val="28"/>
          <w:lang w:val="be-BY"/>
        </w:rPr>
        <w:t xml:space="preserve">ярдәмгә </w:t>
      </w:r>
      <w:r w:rsidRPr="00D446DE">
        <w:rPr>
          <w:rFonts w:ascii="a_Timer(15%) Bashkir" w:hAnsi="a_Timer(15%) Bashkir"/>
          <w:sz w:val="28"/>
          <w:szCs w:val="28"/>
          <w:lang w:val="be-BY"/>
        </w:rPr>
        <w:t>методик кулланма</w:t>
      </w:r>
      <w:r w:rsidR="0049451B">
        <w:rPr>
          <w:rFonts w:ascii="a_Timer(15%) Bashkir" w:hAnsi="a_Timer(15%) Bashkir"/>
          <w:sz w:val="28"/>
          <w:szCs w:val="28"/>
          <w:lang w:val="be-BY"/>
        </w:rPr>
        <w:t>.</w:t>
      </w:r>
      <w:r w:rsidR="006E27D7">
        <w:rPr>
          <w:rFonts w:ascii="a_Timer(15%) Bashkir" w:hAnsi="a_Timer(15%) Bashkir"/>
          <w:sz w:val="28"/>
          <w:szCs w:val="28"/>
          <w:lang w:val="be-BY"/>
        </w:rPr>
        <w:t xml:space="preserve"> </w:t>
      </w:r>
    </w:p>
    <w:p w:rsidR="004867F7" w:rsidRPr="00D446DE" w:rsidRDefault="004867F7" w:rsidP="006E27D7">
      <w:pPr>
        <w:spacing w:line="360" w:lineRule="auto"/>
        <w:rPr>
          <w:rFonts w:ascii="a_Timer(15%) Bashkir" w:hAnsi="a_Timer(15%) Bashkir"/>
          <w:sz w:val="28"/>
          <w:szCs w:val="28"/>
          <w:lang w:val="be-BY"/>
        </w:rPr>
      </w:pPr>
    </w:p>
    <w:p w:rsidR="004867F7" w:rsidRDefault="004867F7" w:rsidP="006E27D7">
      <w:pPr>
        <w:spacing w:line="360" w:lineRule="auto"/>
        <w:rPr>
          <w:lang w:val="be-BY"/>
        </w:rPr>
      </w:pPr>
    </w:p>
    <w:p w:rsidR="004867F7" w:rsidRDefault="004867F7" w:rsidP="00237BA8">
      <w:pPr>
        <w:rPr>
          <w:lang w:val="be-BY"/>
        </w:rPr>
      </w:pPr>
    </w:p>
    <w:p w:rsidR="004867F7" w:rsidRDefault="004867F7" w:rsidP="00237BA8">
      <w:pPr>
        <w:rPr>
          <w:lang w:val="be-BY"/>
        </w:rPr>
      </w:pPr>
    </w:p>
    <w:p w:rsidR="004867F7" w:rsidRDefault="004867F7" w:rsidP="00237BA8">
      <w:pPr>
        <w:rPr>
          <w:lang w:val="be-BY"/>
        </w:rPr>
      </w:pPr>
    </w:p>
    <w:p w:rsidR="004867F7" w:rsidRDefault="004867F7" w:rsidP="00237BA8">
      <w:pPr>
        <w:rPr>
          <w:lang w:val="be-BY"/>
        </w:rPr>
      </w:pPr>
    </w:p>
    <w:p w:rsidR="004867F7" w:rsidRDefault="004867F7" w:rsidP="00237BA8">
      <w:pPr>
        <w:rPr>
          <w:lang w:val="be-BY"/>
        </w:rPr>
      </w:pPr>
    </w:p>
    <w:p w:rsidR="0049451B" w:rsidRDefault="0049451B" w:rsidP="00237BA8">
      <w:pPr>
        <w:rPr>
          <w:lang w:val="be-BY"/>
        </w:rPr>
      </w:pPr>
    </w:p>
    <w:p w:rsidR="0049451B" w:rsidRDefault="0049451B" w:rsidP="00237BA8">
      <w:pPr>
        <w:rPr>
          <w:lang w:val="be-BY"/>
        </w:rPr>
      </w:pPr>
    </w:p>
    <w:p w:rsidR="004867F7" w:rsidRDefault="004867F7" w:rsidP="00237BA8">
      <w:pPr>
        <w:rPr>
          <w:lang w:val="be-BY"/>
        </w:rPr>
      </w:pPr>
    </w:p>
    <w:p w:rsidR="006E27D7" w:rsidRPr="00095854" w:rsidRDefault="00CE2F79" w:rsidP="00095854">
      <w:pPr>
        <w:spacing w:after="0" w:line="240" w:lineRule="auto"/>
        <w:jc w:val="center"/>
        <w:rPr>
          <w:rFonts w:ascii="Times New Roman" w:hAnsi="Times New Roman" w:cs="Times New Roman"/>
          <w:b/>
          <w:i/>
          <w:sz w:val="32"/>
          <w:szCs w:val="32"/>
          <w:lang w:val="be-BY"/>
        </w:rPr>
      </w:pPr>
      <w:r w:rsidRPr="00095854">
        <w:rPr>
          <w:rFonts w:ascii="Times New Roman" w:hAnsi="Times New Roman" w:cs="Times New Roman"/>
          <w:b/>
          <w:i/>
          <w:sz w:val="32"/>
          <w:szCs w:val="32"/>
          <w:lang w:val="be-BY"/>
        </w:rPr>
        <w:lastRenderedPageBreak/>
        <w:t>Чара барышы</w:t>
      </w:r>
    </w:p>
    <w:p w:rsidR="00095854" w:rsidRDefault="00095854" w:rsidP="004867F7">
      <w:pPr>
        <w:spacing w:after="0" w:line="240" w:lineRule="auto"/>
        <w:rPr>
          <w:rFonts w:ascii="Times New Roman" w:hAnsi="Times New Roman" w:cs="Times New Roman"/>
          <w:sz w:val="28"/>
          <w:szCs w:val="28"/>
          <w:lang w:val="be-BY"/>
        </w:rPr>
      </w:pPr>
    </w:p>
    <w:p w:rsidR="004867F7" w:rsidRDefault="004867F7" w:rsidP="00392E5D">
      <w:pPr>
        <w:spacing w:after="0"/>
        <w:jc w:val="both"/>
        <w:rPr>
          <w:rFonts w:ascii="Times New Roman" w:hAnsi="Times New Roman" w:cs="Times New Roman"/>
          <w:sz w:val="28"/>
          <w:szCs w:val="28"/>
          <w:lang w:val="be-BY"/>
        </w:rPr>
      </w:pPr>
      <w:r w:rsidRPr="00C30050">
        <w:rPr>
          <w:rFonts w:ascii="Times New Roman" w:hAnsi="Times New Roman" w:cs="Times New Roman"/>
          <w:b/>
          <w:i/>
          <w:sz w:val="28"/>
          <w:szCs w:val="28"/>
          <w:lang w:val="be-BY"/>
        </w:rPr>
        <w:t>1 а.б.</w:t>
      </w:r>
      <w:r>
        <w:rPr>
          <w:rFonts w:ascii="Times New Roman" w:hAnsi="Times New Roman" w:cs="Times New Roman"/>
          <w:sz w:val="28"/>
          <w:szCs w:val="28"/>
          <w:lang w:val="be-BY"/>
        </w:rPr>
        <w:t xml:space="preserve"> …, кая киттең?</w:t>
      </w:r>
    </w:p>
    <w:p w:rsidR="004867F7" w:rsidRPr="00775AD2" w:rsidRDefault="004867F7" w:rsidP="00392E5D">
      <w:pPr>
        <w:spacing w:after="0"/>
        <w:jc w:val="both"/>
        <w:rPr>
          <w:rFonts w:ascii="Times New Roman" w:hAnsi="Times New Roman" w:cs="Times New Roman"/>
          <w:b/>
          <w:sz w:val="28"/>
          <w:szCs w:val="28"/>
          <w:lang w:val="be-BY"/>
        </w:rPr>
      </w:pPr>
      <w:r w:rsidRPr="00C30050">
        <w:rPr>
          <w:rFonts w:ascii="Times New Roman" w:hAnsi="Times New Roman" w:cs="Times New Roman"/>
          <w:b/>
          <w:i/>
          <w:sz w:val="28"/>
          <w:szCs w:val="28"/>
          <w:lang w:val="be-BY"/>
        </w:rPr>
        <w:t>2 а.б.</w:t>
      </w:r>
      <w:r>
        <w:rPr>
          <w:rFonts w:ascii="Times New Roman" w:hAnsi="Times New Roman" w:cs="Times New Roman"/>
          <w:b/>
          <w:sz w:val="28"/>
          <w:szCs w:val="28"/>
          <w:lang w:val="be-BY"/>
        </w:rPr>
        <w:tab/>
      </w:r>
      <w:r w:rsidRPr="00775AD2">
        <w:rPr>
          <w:rFonts w:ascii="Times New Roman" w:hAnsi="Times New Roman" w:cs="Times New Roman"/>
          <w:b/>
          <w:sz w:val="28"/>
          <w:szCs w:val="28"/>
          <w:lang w:val="be-BY"/>
        </w:rPr>
        <w:t xml:space="preserve"> Сәлам, мин </w:t>
      </w:r>
      <w:r>
        <w:rPr>
          <w:rFonts w:ascii="Times New Roman" w:hAnsi="Times New Roman" w:cs="Times New Roman"/>
          <w:b/>
          <w:sz w:val="28"/>
          <w:szCs w:val="28"/>
          <w:lang w:val="be-BY"/>
        </w:rPr>
        <w:t xml:space="preserve">китапханәгә килгән кунакларны </w:t>
      </w:r>
      <w:r w:rsidRPr="00775AD2">
        <w:rPr>
          <w:rFonts w:ascii="Times New Roman" w:hAnsi="Times New Roman" w:cs="Times New Roman"/>
          <w:b/>
          <w:sz w:val="28"/>
          <w:szCs w:val="28"/>
          <w:lang w:val="be-BY"/>
        </w:rPr>
        <w:t>күрергә ки</w:t>
      </w:r>
      <w:r>
        <w:rPr>
          <w:rFonts w:ascii="Times New Roman" w:hAnsi="Times New Roman" w:cs="Times New Roman"/>
          <w:b/>
          <w:sz w:val="28"/>
          <w:szCs w:val="28"/>
          <w:lang w:val="be-BY"/>
        </w:rPr>
        <w:t>теп барам</w:t>
      </w:r>
      <w:r w:rsidRPr="00775AD2">
        <w:rPr>
          <w:rFonts w:ascii="Times New Roman" w:hAnsi="Times New Roman" w:cs="Times New Roman"/>
          <w:b/>
          <w:sz w:val="28"/>
          <w:szCs w:val="28"/>
          <w:lang w:val="be-BY"/>
        </w:rPr>
        <w:t xml:space="preserve"> әле.</w:t>
      </w:r>
    </w:p>
    <w:p w:rsidR="004867F7" w:rsidRDefault="004867F7" w:rsidP="00392E5D">
      <w:pPr>
        <w:spacing w:after="0"/>
        <w:jc w:val="both"/>
        <w:rPr>
          <w:rFonts w:ascii="Times New Roman" w:hAnsi="Times New Roman" w:cs="Times New Roman"/>
          <w:sz w:val="28"/>
          <w:szCs w:val="28"/>
          <w:lang w:val="be-BY"/>
        </w:rPr>
      </w:pPr>
      <w:r w:rsidRPr="00C30050">
        <w:rPr>
          <w:rFonts w:ascii="Times New Roman" w:hAnsi="Times New Roman" w:cs="Times New Roman"/>
          <w:b/>
          <w:i/>
          <w:sz w:val="28"/>
          <w:szCs w:val="28"/>
          <w:lang w:val="be-BY"/>
        </w:rPr>
        <w:t>1 а.б.</w:t>
      </w:r>
      <w:r>
        <w:rPr>
          <w:rFonts w:ascii="Times New Roman" w:hAnsi="Times New Roman" w:cs="Times New Roman"/>
          <w:sz w:val="28"/>
          <w:szCs w:val="28"/>
          <w:lang w:val="be-BY"/>
        </w:rPr>
        <w:t xml:space="preserve"> И-и ахирәт, синең белән күптән күрешкән юк.</w:t>
      </w:r>
    </w:p>
    <w:p w:rsidR="004867F7" w:rsidRPr="00775AD2" w:rsidRDefault="004867F7" w:rsidP="00392E5D">
      <w:pPr>
        <w:spacing w:after="0"/>
        <w:jc w:val="both"/>
        <w:rPr>
          <w:rFonts w:ascii="Times New Roman" w:hAnsi="Times New Roman" w:cs="Times New Roman"/>
          <w:b/>
          <w:sz w:val="28"/>
          <w:szCs w:val="28"/>
          <w:lang w:val="be-BY"/>
        </w:rPr>
      </w:pPr>
      <w:r w:rsidRPr="00C30050">
        <w:rPr>
          <w:rFonts w:ascii="Times New Roman" w:hAnsi="Times New Roman" w:cs="Times New Roman"/>
          <w:b/>
          <w:i/>
          <w:sz w:val="28"/>
          <w:szCs w:val="28"/>
          <w:lang w:val="be-BY"/>
        </w:rPr>
        <w:t>2 а.б.</w:t>
      </w:r>
      <w:r w:rsidRPr="00775AD2">
        <w:rPr>
          <w:rFonts w:ascii="Times New Roman" w:hAnsi="Times New Roman" w:cs="Times New Roman"/>
          <w:b/>
          <w:sz w:val="28"/>
          <w:szCs w:val="28"/>
          <w:lang w:val="be-BY"/>
        </w:rPr>
        <w:t xml:space="preserve"> </w:t>
      </w:r>
      <w:r>
        <w:rPr>
          <w:rFonts w:ascii="Times New Roman" w:hAnsi="Times New Roman" w:cs="Times New Roman"/>
          <w:b/>
          <w:sz w:val="28"/>
          <w:szCs w:val="28"/>
          <w:lang w:val="be-BY"/>
        </w:rPr>
        <w:tab/>
        <w:t>Азакынчы тапкыр спектакль карарга барганда очрашкан идек бугай.</w:t>
      </w:r>
    </w:p>
    <w:p w:rsidR="004867F7" w:rsidRDefault="004867F7" w:rsidP="00392E5D">
      <w:pPr>
        <w:spacing w:after="0"/>
        <w:jc w:val="both"/>
        <w:rPr>
          <w:rFonts w:ascii="Times New Roman" w:hAnsi="Times New Roman" w:cs="Times New Roman"/>
          <w:sz w:val="28"/>
          <w:szCs w:val="28"/>
          <w:lang w:val="be-BY"/>
        </w:rPr>
      </w:pPr>
      <w:r w:rsidRPr="00C30050">
        <w:rPr>
          <w:rFonts w:ascii="Times New Roman" w:hAnsi="Times New Roman" w:cs="Times New Roman"/>
          <w:b/>
          <w:i/>
          <w:sz w:val="28"/>
          <w:szCs w:val="28"/>
          <w:lang w:val="be-BY"/>
        </w:rPr>
        <w:t>1 а.б.</w:t>
      </w:r>
      <w:r>
        <w:rPr>
          <w:rFonts w:ascii="Times New Roman" w:hAnsi="Times New Roman" w:cs="Times New Roman"/>
          <w:sz w:val="28"/>
          <w:szCs w:val="28"/>
          <w:lang w:val="be-BY"/>
        </w:rPr>
        <w:t xml:space="preserve"> Әйе, Туфан Миннуллиның “Мин хатын кыз” дигән спектакле иде ул. </w:t>
      </w:r>
    </w:p>
    <w:p w:rsidR="004867F7" w:rsidRPr="00775AD2" w:rsidRDefault="004867F7" w:rsidP="00392E5D">
      <w:pPr>
        <w:spacing w:after="0"/>
        <w:jc w:val="both"/>
        <w:rPr>
          <w:rFonts w:ascii="Times New Roman" w:hAnsi="Times New Roman" w:cs="Times New Roman"/>
          <w:b/>
          <w:sz w:val="28"/>
          <w:szCs w:val="28"/>
          <w:lang w:val="be-BY"/>
        </w:rPr>
      </w:pPr>
      <w:r w:rsidRPr="00C30050">
        <w:rPr>
          <w:rFonts w:ascii="Times New Roman" w:hAnsi="Times New Roman" w:cs="Times New Roman"/>
          <w:b/>
          <w:i/>
          <w:sz w:val="28"/>
          <w:szCs w:val="28"/>
          <w:lang w:val="be-BY"/>
        </w:rPr>
        <w:t>2 а.б.</w:t>
      </w:r>
      <w:r w:rsidRPr="00775AD2">
        <w:rPr>
          <w:rFonts w:ascii="Times New Roman" w:hAnsi="Times New Roman" w:cs="Times New Roman"/>
          <w:b/>
          <w:sz w:val="28"/>
          <w:szCs w:val="28"/>
          <w:lang w:val="be-BY"/>
        </w:rPr>
        <w:t xml:space="preserve"> </w:t>
      </w:r>
      <w:r>
        <w:rPr>
          <w:rFonts w:ascii="Times New Roman" w:hAnsi="Times New Roman" w:cs="Times New Roman"/>
          <w:b/>
          <w:sz w:val="28"/>
          <w:szCs w:val="28"/>
          <w:lang w:val="be-BY"/>
        </w:rPr>
        <w:tab/>
      </w:r>
      <w:r w:rsidRPr="00775AD2">
        <w:rPr>
          <w:rFonts w:ascii="Times New Roman" w:hAnsi="Times New Roman" w:cs="Times New Roman"/>
          <w:b/>
          <w:sz w:val="28"/>
          <w:szCs w:val="28"/>
          <w:lang w:val="be-BY"/>
        </w:rPr>
        <w:t xml:space="preserve">Әйе. </w:t>
      </w:r>
    </w:p>
    <w:p w:rsidR="004867F7" w:rsidRDefault="004867F7" w:rsidP="00392E5D">
      <w:pPr>
        <w:spacing w:after="0"/>
        <w:jc w:val="both"/>
        <w:rPr>
          <w:rFonts w:ascii="Times New Roman" w:hAnsi="Times New Roman" w:cs="Times New Roman"/>
          <w:sz w:val="28"/>
          <w:szCs w:val="28"/>
          <w:lang w:val="be-BY"/>
        </w:rPr>
      </w:pPr>
      <w:r w:rsidRPr="00C30050">
        <w:rPr>
          <w:rFonts w:ascii="Times New Roman" w:hAnsi="Times New Roman" w:cs="Times New Roman"/>
          <w:b/>
          <w:i/>
          <w:sz w:val="28"/>
          <w:szCs w:val="28"/>
          <w:lang w:val="be-BY"/>
        </w:rPr>
        <w:t>1 а.б.</w:t>
      </w:r>
      <w:r>
        <w:rPr>
          <w:rFonts w:ascii="Times New Roman" w:hAnsi="Times New Roman" w:cs="Times New Roman"/>
          <w:sz w:val="28"/>
          <w:szCs w:val="28"/>
          <w:lang w:val="be-BY"/>
        </w:rPr>
        <w:t xml:space="preserve"> Бик эчтәлекле, гыйбрәтле. Хатын-кызны төрле яклап оста сүрәтләделәр. </w:t>
      </w:r>
    </w:p>
    <w:p w:rsidR="004867F7" w:rsidRPr="00775AD2" w:rsidRDefault="004867F7" w:rsidP="00392E5D">
      <w:pPr>
        <w:spacing w:after="0"/>
        <w:jc w:val="both"/>
        <w:rPr>
          <w:rFonts w:ascii="Times New Roman" w:hAnsi="Times New Roman" w:cs="Times New Roman"/>
          <w:b/>
          <w:sz w:val="28"/>
          <w:szCs w:val="28"/>
          <w:lang w:val="be-BY"/>
        </w:rPr>
      </w:pPr>
      <w:r w:rsidRPr="00C30050">
        <w:rPr>
          <w:rFonts w:ascii="Times New Roman" w:hAnsi="Times New Roman" w:cs="Times New Roman"/>
          <w:b/>
          <w:i/>
          <w:sz w:val="28"/>
          <w:szCs w:val="28"/>
          <w:lang w:val="be-BY"/>
        </w:rPr>
        <w:t>2 а.б.</w:t>
      </w:r>
      <w:r w:rsidRPr="00C30050">
        <w:rPr>
          <w:rFonts w:ascii="Times New Roman" w:hAnsi="Times New Roman" w:cs="Times New Roman"/>
          <w:b/>
          <w:i/>
          <w:sz w:val="28"/>
          <w:szCs w:val="28"/>
          <w:lang w:val="be-BY"/>
        </w:rPr>
        <w:tab/>
      </w:r>
      <w:r w:rsidRPr="00775AD2">
        <w:rPr>
          <w:rFonts w:ascii="Times New Roman" w:hAnsi="Times New Roman" w:cs="Times New Roman"/>
          <w:b/>
          <w:sz w:val="28"/>
          <w:szCs w:val="28"/>
          <w:lang w:val="be-BY"/>
        </w:rPr>
        <w:t xml:space="preserve"> Баласын алырга теләмәгән хатынны әйт әле син. Бар бит төрле авырлыклар кичереп тә балаларын ялгыз тәрбияләгән хатыннар.</w:t>
      </w:r>
    </w:p>
    <w:p w:rsidR="004867F7" w:rsidRDefault="004867F7" w:rsidP="00095854">
      <w:pPr>
        <w:spacing w:after="0"/>
        <w:jc w:val="both"/>
        <w:rPr>
          <w:rFonts w:ascii="Times New Roman" w:hAnsi="Times New Roman" w:cs="Times New Roman"/>
          <w:sz w:val="28"/>
          <w:szCs w:val="28"/>
          <w:lang w:val="tt-RU"/>
        </w:rPr>
      </w:pPr>
      <w:r w:rsidRPr="00C30050">
        <w:rPr>
          <w:rFonts w:ascii="Times New Roman" w:hAnsi="Times New Roman" w:cs="Times New Roman"/>
          <w:b/>
          <w:i/>
          <w:sz w:val="28"/>
          <w:szCs w:val="28"/>
          <w:lang w:val="be-BY"/>
        </w:rPr>
        <w:t>1 а.б.</w:t>
      </w:r>
      <w:r>
        <w:rPr>
          <w:rFonts w:ascii="Times New Roman" w:hAnsi="Times New Roman" w:cs="Times New Roman"/>
          <w:sz w:val="28"/>
          <w:szCs w:val="28"/>
          <w:lang w:val="be-BY"/>
        </w:rPr>
        <w:t xml:space="preserve">  Ш. Камалның “Буранда” дигән хикәясендә нәк шундый ханым турында языла.</w:t>
      </w:r>
      <w:r w:rsidRPr="005A41BF">
        <w:rPr>
          <w:rFonts w:ascii="Times New Roman" w:hAnsi="Times New Roman" w:cs="Times New Roman"/>
          <w:sz w:val="28"/>
          <w:szCs w:val="28"/>
          <w:lang w:val="tt-RU"/>
        </w:rPr>
        <w:t xml:space="preserve"> </w:t>
      </w:r>
      <w:r>
        <w:rPr>
          <w:rFonts w:ascii="Times New Roman" w:hAnsi="Times New Roman" w:cs="Times New Roman"/>
          <w:sz w:val="28"/>
          <w:szCs w:val="28"/>
          <w:lang w:val="tt-RU"/>
        </w:rPr>
        <w:t>Ул Мостафа исемле егетнең әнисе була, ул тормышта күп кыенлыклар, җәберләүләр күргән. Иң якын кешеләре аны рәнҗеткән. Ире нахакка гаепләгән, ташлап киткән, улын да әнисенә каршы котырткан. Ләкин ана</w:t>
      </w:r>
      <w:r w:rsidR="00095854">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мәрхәмәтле, олы йөрәкле кеше булып калган. Ул улына рәнҗеми, гомере буена газиз баласын сагынып, көтеп яши. Ләкин Мостафа хатасын соңлап, 20 ел үткәч </w:t>
      </w:r>
      <w:r w:rsidR="00095854">
        <w:rPr>
          <w:rFonts w:ascii="Times New Roman" w:hAnsi="Times New Roman" w:cs="Times New Roman"/>
          <w:sz w:val="28"/>
          <w:szCs w:val="28"/>
          <w:lang w:val="tt-RU"/>
        </w:rPr>
        <w:t>кен</w:t>
      </w:r>
      <w:r w:rsidR="00095854">
        <w:rPr>
          <w:rFonts w:ascii="Times New Roman" w:hAnsi="Times New Roman" w:cs="Times New Roman"/>
          <w:sz w:val="28"/>
          <w:szCs w:val="28"/>
          <w:lang w:val="be-BY"/>
        </w:rPr>
        <w:t xml:space="preserve">ә </w:t>
      </w:r>
      <w:r>
        <w:rPr>
          <w:rFonts w:ascii="Times New Roman" w:hAnsi="Times New Roman" w:cs="Times New Roman"/>
          <w:sz w:val="28"/>
          <w:szCs w:val="28"/>
          <w:lang w:val="tt-RU"/>
        </w:rPr>
        <w:t>аңлый. Ул әнисе янына ашыга, ләкин соңга кала.</w:t>
      </w:r>
    </w:p>
    <w:p w:rsidR="004867F7" w:rsidRPr="00095854" w:rsidRDefault="004867F7" w:rsidP="00F71290">
      <w:pPr>
        <w:spacing w:after="0"/>
        <w:jc w:val="both"/>
        <w:rPr>
          <w:rFonts w:ascii="Times New Roman" w:hAnsi="Times New Roman" w:cs="Times New Roman"/>
          <w:i/>
          <w:sz w:val="28"/>
          <w:szCs w:val="28"/>
          <w:lang w:val="be-BY"/>
        </w:rPr>
      </w:pPr>
      <w:r w:rsidRPr="00C30050">
        <w:rPr>
          <w:rFonts w:ascii="Times New Roman" w:hAnsi="Times New Roman" w:cs="Times New Roman"/>
          <w:b/>
          <w:i/>
          <w:sz w:val="28"/>
          <w:szCs w:val="28"/>
          <w:lang w:val="be-BY"/>
        </w:rPr>
        <w:lastRenderedPageBreak/>
        <w:t xml:space="preserve">2 а.б. </w:t>
      </w:r>
      <w:r w:rsidRPr="00C30050">
        <w:rPr>
          <w:rFonts w:ascii="Times New Roman" w:hAnsi="Times New Roman" w:cs="Times New Roman"/>
          <w:b/>
          <w:i/>
          <w:sz w:val="28"/>
          <w:szCs w:val="28"/>
          <w:lang w:val="be-BY"/>
        </w:rPr>
        <w:tab/>
      </w:r>
      <w:r>
        <w:rPr>
          <w:rFonts w:ascii="Times New Roman" w:hAnsi="Times New Roman" w:cs="Times New Roman"/>
          <w:b/>
          <w:sz w:val="28"/>
          <w:szCs w:val="28"/>
          <w:lang w:val="be-BY"/>
        </w:rPr>
        <w:t>К</w:t>
      </w:r>
      <w:r w:rsidRPr="00775AD2">
        <w:rPr>
          <w:rFonts w:ascii="Times New Roman" w:hAnsi="Times New Roman" w:cs="Times New Roman"/>
          <w:b/>
          <w:sz w:val="28"/>
          <w:szCs w:val="28"/>
          <w:lang w:val="be-BY"/>
        </w:rPr>
        <w:t>ара әле, мин шундыйрак эчтәлекле китап укы</w:t>
      </w:r>
      <w:r w:rsidR="00095854">
        <w:rPr>
          <w:rFonts w:ascii="Times New Roman" w:hAnsi="Times New Roman" w:cs="Times New Roman"/>
          <w:b/>
          <w:sz w:val="28"/>
          <w:szCs w:val="28"/>
          <w:lang w:val="be-BY"/>
        </w:rPr>
        <w:t xml:space="preserve">п бетердем </w:t>
      </w:r>
      <w:r>
        <w:rPr>
          <w:rFonts w:ascii="Times New Roman" w:hAnsi="Times New Roman" w:cs="Times New Roman"/>
          <w:b/>
          <w:sz w:val="28"/>
          <w:szCs w:val="28"/>
          <w:lang w:val="be-BY"/>
        </w:rPr>
        <w:t>–</w:t>
      </w:r>
      <w:r w:rsidRPr="00775AD2">
        <w:rPr>
          <w:rFonts w:ascii="Times New Roman" w:hAnsi="Times New Roman" w:cs="Times New Roman"/>
          <w:b/>
          <w:sz w:val="28"/>
          <w:szCs w:val="28"/>
          <w:lang w:val="be-BY"/>
        </w:rPr>
        <w:t xml:space="preserve"> Ф</w:t>
      </w:r>
      <w:r>
        <w:rPr>
          <w:rFonts w:ascii="Times New Roman" w:hAnsi="Times New Roman" w:cs="Times New Roman"/>
          <w:b/>
          <w:sz w:val="28"/>
          <w:szCs w:val="28"/>
          <w:lang w:val="be-BY"/>
        </w:rPr>
        <w:t xml:space="preserve">әнис </w:t>
      </w:r>
      <w:r w:rsidRPr="00775AD2">
        <w:rPr>
          <w:rFonts w:ascii="Times New Roman" w:hAnsi="Times New Roman" w:cs="Times New Roman"/>
          <w:b/>
          <w:sz w:val="28"/>
          <w:szCs w:val="28"/>
          <w:lang w:val="be-BY"/>
        </w:rPr>
        <w:t>Яруллин</w:t>
      </w:r>
      <w:r>
        <w:rPr>
          <w:rFonts w:ascii="Times New Roman" w:hAnsi="Times New Roman" w:cs="Times New Roman"/>
          <w:b/>
          <w:sz w:val="28"/>
          <w:szCs w:val="28"/>
          <w:lang w:val="be-BY"/>
        </w:rPr>
        <w:t xml:space="preserve">ның </w:t>
      </w:r>
      <w:r w:rsidRPr="00775AD2">
        <w:rPr>
          <w:rFonts w:ascii="Times New Roman" w:hAnsi="Times New Roman" w:cs="Times New Roman"/>
          <w:b/>
          <w:sz w:val="28"/>
          <w:szCs w:val="28"/>
          <w:lang w:val="be-BY"/>
        </w:rPr>
        <w:t xml:space="preserve"> </w:t>
      </w:r>
      <w:r>
        <w:rPr>
          <w:rFonts w:ascii="Times New Roman" w:hAnsi="Times New Roman" w:cs="Times New Roman"/>
          <w:b/>
          <w:sz w:val="28"/>
          <w:szCs w:val="28"/>
          <w:lang w:val="be-BY"/>
        </w:rPr>
        <w:t>“Җилкәннәр җилдә сынала” дип атала</w:t>
      </w:r>
      <w:r w:rsidR="00095854">
        <w:rPr>
          <w:rFonts w:ascii="Times New Roman" w:hAnsi="Times New Roman" w:cs="Times New Roman"/>
          <w:b/>
          <w:sz w:val="28"/>
          <w:szCs w:val="28"/>
          <w:lang w:val="be-BY"/>
        </w:rPr>
        <w:t>, менә ул</w:t>
      </w:r>
      <w:r>
        <w:rPr>
          <w:rFonts w:ascii="Times New Roman" w:hAnsi="Times New Roman" w:cs="Times New Roman"/>
          <w:b/>
          <w:sz w:val="28"/>
          <w:szCs w:val="28"/>
          <w:lang w:val="be-BY"/>
        </w:rPr>
        <w:t>.</w:t>
      </w:r>
      <w:r w:rsidR="00095854">
        <w:rPr>
          <w:rFonts w:ascii="Times New Roman" w:hAnsi="Times New Roman" w:cs="Times New Roman"/>
          <w:b/>
          <w:sz w:val="28"/>
          <w:szCs w:val="28"/>
          <w:lang w:val="be-BY"/>
        </w:rPr>
        <w:t xml:space="preserve"> </w:t>
      </w:r>
      <w:r w:rsidR="00095854" w:rsidRPr="00095854">
        <w:rPr>
          <w:rFonts w:ascii="Times New Roman" w:hAnsi="Times New Roman" w:cs="Times New Roman"/>
          <w:i/>
          <w:sz w:val="28"/>
          <w:szCs w:val="28"/>
          <w:lang w:val="be-BY"/>
        </w:rPr>
        <w:t>(китапны күрсәтә)</w:t>
      </w:r>
      <w:r>
        <w:rPr>
          <w:rFonts w:ascii="Times New Roman" w:hAnsi="Times New Roman" w:cs="Times New Roman"/>
          <w:b/>
          <w:sz w:val="28"/>
          <w:szCs w:val="28"/>
          <w:lang w:val="be-BY"/>
        </w:rPr>
        <w:t xml:space="preserve"> Бу повестьта Гөлсәйдә исемле хатын-кыз образы тасвирлана. Ул ачык йөзле, шәфкатьле, кайгыртучан ана. Балаларына килгән авырлыкларны ул үзенеке дип кабул итә. Улы авырып, шәһәргә китәргә мәҗбүр булгач, әнисе дә, гомер иткән авылын ташлап, аның белән китә. Авыр чиренә карамастан Фәнияр университетта укуын дәвам итә, бу уку аңардан күп көч талап итә. Нинди авырлыклар кичергәнен күреп әнисе аңа укуыңны ташлыйсыңмы әллә ди. Фәнияр аңа явап итеп булай ди… </w:t>
      </w:r>
      <w:r w:rsidRPr="00095854">
        <w:rPr>
          <w:rFonts w:ascii="Times New Roman" w:hAnsi="Times New Roman" w:cs="Times New Roman"/>
          <w:i/>
          <w:sz w:val="28"/>
          <w:szCs w:val="28"/>
          <w:lang w:val="be-BY"/>
        </w:rPr>
        <w:t>(китаптан өзек</w:t>
      </w:r>
      <w:r w:rsidR="00095854">
        <w:rPr>
          <w:rFonts w:ascii="Times New Roman" w:hAnsi="Times New Roman" w:cs="Times New Roman"/>
          <w:i/>
          <w:sz w:val="28"/>
          <w:szCs w:val="28"/>
          <w:lang w:val="be-BY"/>
        </w:rPr>
        <w:t xml:space="preserve"> укы</w:t>
      </w:r>
      <w:r w:rsidR="00C30050">
        <w:rPr>
          <w:rFonts w:ascii="Times New Roman" w:hAnsi="Times New Roman" w:cs="Times New Roman"/>
          <w:i/>
          <w:sz w:val="28"/>
          <w:szCs w:val="28"/>
          <w:lang w:val="be-BY"/>
        </w:rPr>
        <w:t>й</w:t>
      </w:r>
      <w:r w:rsidRPr="00095854">
        <w:rPr>
          <w:rFonts w:ascii="Times New Roman" w:hAnsi="Times New Roman" w:cs="Times New Roman"/>
          <w:i/>
          <w:sz w:val="28"/>
          <w:szCs w:val="28"/>
          <w:lang w:val="be-BY"/>
        </w:rPr>
        <w:t>)</w:t>
      </w:r>
      <w:r w:rsidR="00C30050">
        <w:rPr>
          <w:rFonts w:ascii="Times New Roman" w:hAnsi="Times New Roman" w:cs="Times New Roman"/>
          <w:i/>
          <w:sz w:val="28"/>
          <w:szCs w:val="28"/>
          <w:lang w:val="be-BY"/>
        </w:rPr>
        <w:t>.</w:t>
      </w:r>
    </w:p>
    <w:p w:rsidR="004867F7" w:rsidRPr="00F62973" w:rsidRDefault="004867F7" w:rsidP="00F71290">
      <w:pPr>
        <w:spacing w:after="0"/>
        <w:jc w:val="both"/>
        <w:rPr>
          <w:rFonts w:ascii="Times New Roman" w:hAnsi="Times New Roman" w:cs="Times New Roman"/>
          <w:sz w:val="28"/>
          <w:szCs w:val="28"/>
          <w:lang w:val="tt-RU"/>
        </w:rPr>
      </w:pPr>
      <w:r w:rsidRPr="00C30050">
        <w:rPr>
          <w:rFonts w:ascii="Times New Roman" w:hAnsi="Times New Roman" w:cs="Times New Roman"/>
          <w:b/>
          <w:i/>
          <w:sz w:val="28"/>
          <w:szCs w:val="28"/>
          <w:lang w:val="tt-RU"/>
        </w:rPr>
        <w:t>1 а.б.</w:t>
      </w:r>
      <w:r w:rsidRPr="00C30050">
        <w:rPr>
          <w:rFonts w:ascii="Times New Roman" w:hAnsi="Times New Roman" w:cs="Times New Roman"/>
          <w:sz w:val="28"/>
          <w:szCs w:val="28"/>
          <w:lang w:val="tt-RU"/>
        </w:rPr>
        <w:t xml:space="preserve"> Аяз Гыйләҗевның “Җомга көн кич белән”</w:t>
      </w:r>
      <w:r>
        <w:rPr>
          <w:rFonts w:ascii="Times New Roman" w:hAnsi="Times New Roman" w:cs="Times New Roman"/>
          <w:sz w:val="28"/>
          <w:szCs w:val="28"/>
          <w:lang w:val="tt-RU"/>
        </w:rPr>
        <w:t xml:space="preserve"> повестендә үги ана образы яктыртыла.  Бибинур – өч баланы тәрбияләп үстерә, ул эшчән, сабыр холыклы, ярдәмчел, мәрхәмәтле. Үги балаларын үзенекедәй якын күреп үстерә, аларга белем алырга ярдәм итә. Әмма балалары таш бәгыр</w:t>
      </w:r>
      <w:r w:rsidR="00C30050">
        <w:rPr>
          <w:rFonts w:ascii="Times New Roman" w:hAnsi="Times New Roman" w:cs="Times New Roman"/>
          <w:sz w:val="28"/>
          <w:szCs w:val="28"/>
          <w:lang w:val="tt-RU"/>
        </w:rPr>
        <w:t>ь</w:t>
      </w:r>
      <w:r>
        <w:rPr>
          <w:rFonts w:ascii="Times New Roman" w:hAnsi="Times New Roman" w:cs="Times New Roman"/>
          <w:sz w:val="28"/>
          <w:szCs w:val="28"/>
          <w:lang w:val="tt-RU"/>
        </w:rPr>
        <w:t>ле булып чыга. Үсеп җиткәч, читкә китәләр дә тәрбияләп үстергән аналарын оныталар. Бибинур барыбер өметләнеп яши. Балалары кайтырмы-юкмы, китапны укып бетергәч сиңа сөйләрмен.</w:t>
      </w:r>
    </w:p>
    <w:p w:rsidR="004867F7" w:rsidRDefault="004867F7" w:rsidP="00F71290">
      <w:pPr>
        <w:pStyle w:val="c5"/>
        <w:spacing w:before="0" w:beforeAutospacing="0" w:after="0" w:afterAutospacing="0" w:line="276" w:lineRule="auto"/>
        <w:jc w:val="both"/>
        <w:rPr>
          <w:rStyle w:val="c0"/>
          <w:color w:val="000000"/>
          <w:sz w:val="28"/>
          <w:szCs w:val="28"/>
          <w:lang w:val="be-BY"/>
        </w:rPr>
      </w:pPr>
      <w:r w:rsidRPr="00C30050">
        <w:rPr>
          <w:b/>
          <w:i/>
          <w:sz w:val="28"/>
          <w:szCs w:val="28"/>
          <w:lang w:val="be-BY"/>
        </w:rPr>
        <w:t>2 а.б.</w:t>
      </w:r>
      <w:r w:rsidRPr="000D1D54">
        <w:rPr>
          <w:b/>
          <w:sz w:val="28"/>
          <w:szCs w:val="28"/>
          <w:lang w:val="be-BY"/>
        </w:rPr>
        <w:t xml:space="preserve"> Ә менә Әмирхән </w:t>
      </w:r>
      <w:r>
        <w:rPr>
          <w:b/>
          <w:sz w:val="28"/>
          <w:szCs w:val="28"/>
          <w:lang w:val="be-BY"/>
        </w:rPr>
        <w:t>Е</w:t>
      </w:r>
      <w:r w:rsidRPr="000D1D54">
        <w:rPr>
          <w:b/>
          <w:sz w:val="28"/>
          <w:szCs w:val="28"/>
          <w:lang w:val="be-BY"/>
        </w:rPr>
        <w:t xml:space="preserve">никиның “Матурлык” дигән әсәрендә сүз тышкы түгел күңел матурлыгы хакында бара. Өч дус шәкерт </w:t>
      </w:r>
      <w:r w:rsidRPr="000D1D54">
        <w:rPr>
          <w:b/>
          <w:sz w:val="28"/>
          <w:szCs w:val="28"/>
          <w:lang w:val="be-BY"/>
        </w:rPr>
        <w:lastRenderedPageBreak/>
        <w:t xml:space="preserve">укудан кайтышлый араларында иң хәерче – Бәдертдиннәрнең өйләренә керәләр.  </w:t>
      </w:r>
      <w:r>
        <w:rPr>
          <w:b/>
          <w:sz w:val="28"/>
          <w:szCs w:val="28"/>
          <w:lang w:val="be-BY"/>
        </w:rPr>
        <w:t xml:space="preserve">Бу </w:t>
      </w:r>
      <w:r w:rsidRPr="00A274A9">
        <w:rPr>
          <w:rStyle w:val="c0"/>
          <w:b/>
          <w:color w:val="000000"/>
          <w:sz w:val="28"/>
          <w:szCs w:val="28"/>
          <w:lang w:val="tt-RU"/>
        </w:rPr>
        <w:t xml:space="preserve">әсәрдә ана белән бала арасындагы илаһи матурлык күрсәтелә: тышкы кыяфәте ямьсез ана белән аның тәрбияле, әхлаклы улы арасындагы  ягымлы мөнәсәбәт сокландыра да, гаҗәпләндерә дә. Егет өчен тышкы матурлык әһәмиятле түгел. Иң мөһиме – кешенең рухи дөньясы бай булсын, уй-хисләре саф, пакь, күңеле чиста булсын. </w:t>
      </w:r>
      <w:proofErr w:type="spellStart"/>
      <w:r w:rsidRPr="00A274A9">
        <w:rPr>
          <w:rStyle w:val="c0"/>
          <w:b/>
          <w:color w:val="000000"/>
          <w:sz w:val="28"/>
          <w:szCs w:val="28"/>
        </w:rPr>
        <w:t>Үзе</w:t>
      </w:r>
      <w:proofErr w:type="spellEnd"/>
      <w:r w:rsidRPr="00A274A9">
        <w:rPr>
          <w:rStyle w:val="c0"/>
          <w:b/>
          <w:color w:val="000000"/>
          <w:sz w:val="28"/>
          <w:szCs w:val="28"/>
        </w:rPr>
        <w:t xml:space="preserve"> </w:t>
      </w:r>
      <w:proofErr w:type="spellStart"/>
      <w:r w:rsidRPr="00A274A9">
        <w:rPr>
          <w:rStyle w:val="c0"/>
          <w:b/>
          <w:color w:val="000000"/>
          <w:sz w:val="28"/>
          <w:szCs w:val="28"/>
        </w:rPr>
        <w:t>шундый</w:t>
      </w:r>
      <w:proofErr w:type="spellEnd"/>
      <w:r w:rsidRPr="00A274A9">
        <w:rPr>
          <w:rStyle w:val="c0"/>
          <w:b/>
          <w:color w:val="000000"/>
          <w:sz w:val="28"/>
          <w:szCs w:val="28"/>
        </w:rPr>
        <w:t xml:space="preserve"> </w:t>
      </w:r>
      <w:proofErr w:type="spellStart"/>
      <w:r w:rsidRPr="00A274A9">
        <w:rPr>
          <w:rStyle w:val="c0"/>
          <w:b/>
          <w:color w:val="000000"/>
          <w:sz w:val="28"/>
          <w:szCs w:val="28"/>
        </w:rPr>
        <w:t>булгач</w:t>
      </w:r>
      <w:proofErr w:type="spellEnd"/>
      <w:r w:rsidRPr="00A274A9">
        <w:rPr>
          <w:rStyle w:val="c0"/>
          <w:b/>
          <w:color w:val="000000"/>
          <w:sz w:val="28"/>
          <w:szCs w:val="28"/>
        </w:rPr>
        <w:t xml:space="preserve">, </w:t>
      </w:r>
      <w:proofErr w:type="spellStart"/>
      <w:r w:rsidRPr="00A274A9">
        <w:rPr>
          <w:rStyle w:val="c0"/>
          <w:b/>
          <w:color w:val="000000"/>
          <w:sz w:val="28"/>
          <w:szCs w:val="28"/>
        </w:rPr>
        <w:t>Бәдретдин</w:t>
      </w:r>
      <w:proofErr w:type="spellEnd"/>
      <w:r w:rsidRPr="00A274A9">
        <w:rPr>
          <w:rStyle w:val="c0"/>
          <w:b/>
          <w:color w:val="000000"/>
          <w:sz w:val="28"/>
          <w:szCs w:val="28"/>
        </w:rPr>
        <w:t xml:space="preserve"> </w:t>
      </w:r>
      <w:proofErr w:type="spellStart"/>
      <w:r w:rsidRPr="00A274A9">
        <w:rPr>
          <w:rStyle w:val="c0"/>
          <w:b/>
          <w:color w:val="000000"/>
          <w:sz w:val="28"/>
          <w:szCs w:val="28"/>
        </w:rPr>
        <w:t>башкаларны</w:t>
      </w:r>
      <w:proofErr w:type="spellEnd"/>
      <w:r w:rsidRPr="00A274A9">
        <w:rPr>
          <w:rStyle w:val="c0"/>
          <w:b/>
          <w:color w:val="000000"/>
          <w:sz w:val="28"/>
          <w:szCs w:val="28"/>
        </w:rPr>
        <w:t xml:space="preserve"> да </w:t>
      </w:r>
      <w:proofErr w:type="spellStart"/>
      <w:r w:rsidRPr="00A274A9">
        <w:rPr>
          <w:rStyle w:val="c0"/>
          <w:b/>
          <w:color w:val="000000"/>
          <w:sz w:val="28"/>
          <w:szCs w:val="28"/>
        </w:rPr>
        <w:t>шулай</w:t>
      </w:r>
      <w:proofErr w:type="spellEnd"/>
      <w:r w:rsidRPr="00A274A9">
        <w:rPr>
          <w:rStyle w:val="c0"/>
          <w:b/>
          <w:color w:val="000000"/>
          <w:sz w:val="28"/>
          <w:szCs w:val="28"/>
        </w:rPr>
        <w:t xml:space="preserve"> </w:t>
      </w:r>
      <w:proofErr w:type="spellStart"/>
      <w:r w:rsidRPr="00A274A9">
        <w:rPr>
          <w:rStyle w:val="c0"/>
          <w:b/>
          <w:color w:val="000000"/>
          <w:sz w:val="28"/>
          <w:szCs w:val="28"/>
        </w:rPr>
        <w:t>итеп</w:t>
      </w:r>
      <w:proofErr w:type="spellEnd"/>
      <w:r w:rsidRPr="00A274A9">
        <w:rPr>
          <w:rStyle w:val="c0"/>
          <w:b/>
          <w:color w:val="000000"/>
          <w:sz w:val="28"/>
          <w:szCs w:val="28"/>
        </w:rPr>
        <w:t xml:space="preserve"> </w:t>
      </w:r>
      <w:proofErr w:type="spellStart"/>
      <w:r w:rsidRPr="00A274A9">
        <w:rPr>
          <w:rStyle w:val="c0"/>
          <w:b/>
          <w:color w:val="000000"/>
          <w:sz w:val="28"/>
          <w:szCs w:val="28"/>
        </w:rPr>
        <w:t>күрергә</w:t>
      </w:r>
      <w:proofErr w:type="spellEnd"/>
      <w:r w:rsidRPr="00A274A9">
        <w:rPr>
          <w:rStyle w:val="c0"/>
          <w:b/>
          <w:color w:val="000000"/>
          <w:sz w:val="28"/>
          <w:szCs w:val="28"/>
        </w:rPr>
        <w:t xml:space="preserve"> </w:t>
      </w:r>
      <w:proofErr w:type="spellStart"/>
      <w:r w:rsidRPr="00A274A9">
        <w:rPr>
          <w:rStyle w:val="c0"/>
          <w:b/>
          <w:color w:val="000000"/>
          <w:sz w:val="28"/>
          <w:szCs w:val="28"/>
        </w:rPr>
        <w:t>тели</w:t>
      </w:r>
      <w:proofErr w:type="spellEnd"/>
      <w:r w:rsidRPr="00A274A9">
        <w:rPr>
          <w:rStyle w:val="c0"/>
          <w:b/>
          <w:color w:val="000000"/>
          <w:sz w:val="28"/>
          <w:szCs w:val="28"/>
        </w:rPr>
        <w:t xml:space="preserve">. </w:t>
      </w:r>
      <w:proofErr w:type="spellStart"/>
      <w:r w:rsidRPr="00A274A9">
        <w:rPr>
          <w:rStyle w:val="c0"/>
          <w:b/>
          <w:color w:val="000000"/>
          <w:sz w:val="28"/>
          <w:szCs w:val="28"/>
        </w:rPr>
        <w:t>Соңрак</w:t>
      </w:r>
      <w:proofErr w:type="spellEnd"/>
      <w:r w:rsidRPr="00A274A9">
        <w:rPr>
          <w:rStyle w:val="c0"/>
          <w:b/>
          <w:color w:val="000000"/>
          <w:sz w:val="28"/>
          <w:szCs w:val="28"/>
        </w:rPr>
        <w:t xml:space="preserve"> </w:t>
      </w:r>
      <w:proofErr w:type="spellStart"/>
      <w:r w:rsidRPr="00A274A9">
        <w:rPr>
          <w:rStyle w:val="c0"/>
          <w:b/>
          <w:color w:val="000000"/>
          <w:sz w:val="28"/>
          <w:szCs w:val="28"/>
        </w:rPr>
        <w:t>шәкертлә</w:t>
      </w:r>
      <w:proofErr w:type="gramStart"/>
      <w:r w:rsidRPr="00A274A9">
        <w:rPr>
          <w:rStyle w:val="c0"/>
          <w:b/>
          <w:color w:val="000000"/>
          <w:sz w:val="28"/>
          <w:szCs w:val="28"/>
        </w:rPr>
        <w:t>р</w:t>
      </w:r>
      <w:proofErr w:type="spellEnd"/>
      <w:proofErr w:type="gramEnd"/>
      <w:r w:rsidRPr="00A274A9">
        <w:rPr>
          <w:rStyle w:val="c0"/>
          <w:b/>
          <w:color w:val="000000"/>
          <w:sz w:val="28"/>
          <w:szCs w:val="28"/>
        </w:rPr>
        <w:t xml:space="preserve"> </w:t>
      </w:r>
      <w:proofErr w:type="spellStart"/>
      <w:r w:rsidRPr="00A274A9">
        <w:rPr>
          <w:rStyle w:val="c0"/>
          <w:b/>
          <w:color w:val="000000"/>
          <w:sz w:val="28"/>
          <w:szCs w:val="28"/>
        </w:rPr>
        <w:t>дә</w:t>
      </w:r>
      <w:proofErr w:type="spellEnd"/>
      <w:r w:rsidRPr="00A274A9">
        <w:rPr>
          <w:rStyle w:val="c0"/>
          <w:b/>
          <w:color w:val="000000"/>
          <w:sz w:val="28"/>
          <w:szCs w:val="28"/>
        </w:rPr>
        <w:t xml:space="preserve"> </w:t>
      </w:r>
      <w:proofErr w:type="spellStart"/>
      <w:r w:rsidRPr="00A274A9">
        <w:rPr>
          <w:rStyle w:val="c0"/>
          <w:b/>
          <w:color w:val="000000"/>
          <w:sz w:val="28"/>
          <w:szCs w:val="28"/>
        </w:rPr>
        <w:t>Бәдретдиннең</w:t>
      </w:r>
      <w:proofErr w:type="spellEnd"/>
      <w:r w:rsidRPr="00A274A9">
        <w:rPr>
          <w:rStyle w:val="c0"/>
          <w:b/>
          <w:color w:val="000000"/>
          <w:sz w:val="28"/>
          <w:szCs w:val="28"/>
        </w:rPr>
        <w:t xml:space="preserve"> </w:t>
      </w:r>
      <w:proofErr w:type="spellStart"/>
      <w:r w:rsidRPr="00A274A9">
        <w:rPr>
          <w:rStyle w:val="c0"/>
          <w:b/>
          <w:color w:val="000000"/>
          <w:sz w:val="28"/>
          <w:szCs w:val="28"/>
        </w:rPr>
        <w:t>әнисен</w:t>
      </w:r>
      <w:proofErr w:type="spellEnd"/>
      <w:r w:rsidRPr="00A274A9">
        <w:rPr>
          <w:rStyle w:val="c0"/>
          <w:b/>
          <w:color w:val="000000"/>
          <w:sz w:val="28"/>
          <w:szCs w:val="28"/>
        </w:rPr>
        <w:t xml:space="preserve"> </w:t>
      </w:r>
      <w:proofErr w:type="spellStart"/>
      <w:r w:rsidRPr="00A274A9">
        <w:rPr>
          <w:rStyle w:val="c0"/>
          <w:b/>
          <w:color w:val="000000"/>
          <w:sz w:val="28"/>
          <w:szCs w:val="28"/>
        </w:rPr>
        <w:t>ямьсез</w:t>
      </w:r>
      <w:proofErr w:type="spellEnd"/>
      <w:r w:rsidRPr="00A274A9">
        <w:rPr>
          <w:rStyle w:val="c0"/>
          <w:b/>
          <w:color w:val="000000"/>
          <w:sz w:val="28"/>
          <w:szCs w:val="28"/>
        </w:rPr>
        <w:t xml:space="preserve"> </w:t>
      </w:r>
      <w:proofErr w:type="spellStart"/>
      <w:r w:rsidRPr="00A274A9">
        <w:rPr>
          <w:rStyle w:val="c0"/>
          <w:b/>
          <w:color w:val="000000"/>
          <w:sz w:val="28"/>
          <w:szCs w:val="28"/>
        </w:rPr>
        <w:t>итеп</w:t>
      </w:r>
      <w:proofErr w:type="spellEnd"/>
      <w:r w:rsidRPr="00A274A9">
        <w:rPr>
          <w:rStyle w:val="c0"/>
          <w:b/>
          <w:color w:val="000000"/>
          <w:sz w:val="28"/>
          <w:szCs w:val="28"/>
        </w:rPr>
        <w:t xml:space="preserve"> </w:t>
      </w:r>
      <w:proofErr w:type="spellStart"/>
      <w:r w:rsidRPr="00A274A9">
        <w:rPr>
          <w:rStyle w:val="c0"/>
          <w:b/>
          <w:color w:val="000000"/>
          <w:sz w:val="28"/>
          <w:szCs w:val="28"/>
        </w:rPr>
        <w:t>түгел</w:t>
      </w:r>
      <w:proofErr w:type="spellEnd"/>
      <w:r w:rsidRPr="00A274A9">
        <w:rPr>
          <w:rStyle w:val="c0"/>
          <w:b/>
          <w:color w:val="000000"/>
          <w:sz w:val="28"/>
          <w:szCs w:val="28"/>
        </w:rPr>
        <w:t xml:space="preserve">, </w:t>
      </w:r>
      <w:proofErr w:type="spellStart"/>
      <w:r w:rsidRPr="00A274A9">
        <w:rPr>
          <w:rStyle w:val="c0"/>
          <w:b/>
          <w:color w:val="000000"/>
          <w:sz w:val="28"/>
          <w:szCs w:val="28"/>
        </w:rPr>
        <w:t>ә</w:t>
      </w:r>
      <w:proofErr w:type="spellEnd"/>
      <w:r w:rsidRPr="00A274A9">
        <w:rPr>
          <w:rStyle w:val="c0"/>
          <w:b/>
          <w:color w:val="000000"/>
          <w:sz w:val="28"/>
          <w:szCs w:val="28"/>
        </w:rPr>
        <w:t xml:space="preserve"> </w:t>
      </w:r>
      <w:proofErr w:type="spellStart"/>
      <w:r w:rsidRPr="00A274A9">
        <w:rPr>
          <w:rStyle w:val="c0"/>
          <w:b/>
          <w:color w:val="000000"/>
          <w:sz w:val="28"/>
          <w:szCs w:val="28"/>
        </w:rPr>
        <w:t>сөйкемле</w:t>
      </w:r>
      <w:proofErr w:type="spellEnd"/>
      <w:r w:rsidRPr="00A274A9">
        <w:rPr>
          <w:rStyle w:val="c0"/>
          <w:b/>
          <w:color w:val="000000"/>
          <w:sz w:val="28"/>
          <w:szCs w:val="28"/>
        </w:rPr>
        <w:t xml:space="preserve">, </w:t>
      </w:r>
      <w:proofErr w:type="spellStart"/>
      <w:r w:rsidRPr="00A274A9">
        <w:rPr>
          <w:rStyle w:val="c0"/>
          <w:b/>
          <w:color w:val="000000"/>
          <w:sz w:val="28"/>
          <w:szCs w:val="28"/>
        </w:rPr>
        <w:t>саф</w:t>
      </w:r>
      <w:proofErr w:type="spellEnd"/>
      <w:r w:rsidRPr="00A274A9">
        <w:rPr>
          <w:rStyle w:val="c0"/>
          <w:b/>
          <w:color w:val="000000"/>
          <w:sz w:val="28"/>
          <w:szCs w:val="28"/>
        </w:rPr>
        <w:t xml:space="preserve"> </w:t>
      </w:r>
      <w:proofErr w:type="spellStart"/>
      <w:r w:rsidRPr="00A274A9">
        <w:rPr>
          <w:rStyle w:val="c0"/>
          <w:b/>
          <w:color w:val="000000"/>
          <w:sz w:val="28"/>
          <w:szCs w:val="28"/>
        </w:rPr>
        <w:t>күңелле</w:t>
      </w:r>
      <w:proofErr w:type="spellEnd"/>
      <w:r w:rsidRPr="00A274A9">
        <w:rPr>
          <w:rStyle w:val="c0"/>
          <w:b/>
          <w:color w:val="000000"/>
          <w:sz w:val="28"/>
          <w:szCs w:val="28"/>
        </w:rPr>
        <w:t xml:space="preserve"> </w:t>
      </w:r>
      <w:proofErr w:type="spellStart"/>
      <w:r w:rsidRPr="00A274A9">
        <w:rPr>
          <w:rStyle w:val="c0"/>
          <w:b/>
          <w:color w:val="000000"/>
          <w:sz w:val="28"/>
          <w:szCs w:val="28"/>
        </w:rPr>
        <w:t>кеше</w:t>
      </w:r>
      <w:proofErr w:type="spellEnd"/>
      <w:r w:rsidRPr="00A274A9">
        <w:rPr>
          <w:rStyle w:val="c0"/>
          <w:b/>
          <w:color w:val="000000"/>
          <w:sz w:val="28"/>
          <w:szCs w:val="28"/>
        </w:rPr>
        <w:t xml:space="preserve"> </w:t>
      </w:r>
      <w:proofErr w:type="spellStart"/>
      <w:r w:rsidRPr="00A274A9">
        <w:rPr>
          <w:rStyle w:val="c0"/>
          <w:b/>
          <w:color w:val="000000"/>
          <w:sz w:val="28"/>
          <w:szCs w:val="28"/>
        </w:rPr>
        <w:t>итеп</w:t>
      </w:r>
      <w:proofErr w:type="spellEnd"/>
      <w:r w:rsidRPr="00A274A9">
        <w:rPr>
          <w:rStyle w:val="c0"/>
          <w:b/>
          <w:color w:val="000000"/>
          <w:sz w:val="28"/>
          <w:szCs w:val="28"/>
        </w:rPr>
        <w:t xml:space="preserve"> кабул </w:t>
      </w:r>
      <w:proofErr w:type="spellStart"/>
      <w:r w:rsidRPr="00A274A9">
        <w:rPr>
          <w:rStyle w:val="c0"/>
          <w:b/>
          <w:color w:val="000000"/>
          <w:sz w:val="28"/>
          <w:szCs w:val="28"/>
        </w:rPr>
        <w:t>итәләр</w:t>
      </w:r>
      <w:proofErr w:type="spellEnd"/>
      <w:r w:rsidRPr="00A274A9">
        <w:rPr>
          <w:rStyle w:val="c0"/>
          <w:b/>
          <w:color w:val="000000"/>
          <w:sz w:val="28"/>
          <w:szCs w:val="28"/>
        </w:rPr>
        <w:t xml:space="preserve">. </w:t>
      </w:r>
      <w:proofErr w:type="spellStart"/>
      <w:r w:rsidRPr="00A274A9">
        <w:rPr>
          <w:rStyle w:val="c0"/>
          <w:b/>
          <w:color w:val="000000"/>
          <w:sz w:val="28"/>
          <w:szCs w:val="28"/>
        </w:rPr>
        <w:t>Юк</w:t>
      </w:r>
      <w:proofErr w:type="spellEnd"/>
      <w:r w:rsidRPr="00A274A9">
        <w:rPr>
          <w:rStyle w:val="c0"/>
          <w:b/>
          <w:color w:val="000000"/>
          <w:sz w:val="28"/>
          <w:szCs w:val="28"/>
        </w:rPr>
        <w:t xml:space="preserve">, </w:t>
      </w:r>
      <w:proofErr w:type="spellStart"/>
      <w:r w:rsidRPr="00A274A9">
        <w:rPr>
          <w:rStyle w:val="c0"/>
          <w:b/>
          <w:color w:val="000000"/>
          <w:sz w:val="28"/>
          <w:szCs w:val="28"/>
        </w:rPr>
        <w:t>ямьсез</w:t>
      </w:r>
      <w:proofErr w:type="spellEnd"/>
      <w:r w:rsidRPr="00A274A9">
        <w:rPr>
          <w:rStyle w:val="c0"/>
          <w:b/>
          <w:color w:val="000000"/>
          <w:sz w:val="28"/>
          <w:szCs w:val="28"/>
        </w:rPr>
        <w:t xml:space="preserve"> </w:t>
      </w:r>
      <w:proofErr w:type="spellStart"/>
      <w:r w:rsidRPr="00A274A9">
        <w:rPr>
          <w:rStyle w:val="c0"/>
          <w:b/>
          <w:color w:val="000000"/>
          <w:sz w:val="28"/>
          <w:szCs w:val="28"/>
        </w:rPr>
        <w:t>була</w:t>
      </w:r>
      <w:proofErr w:type="spellEnd"/>
      <w:r w:rsidRPr="00A274A9">
        <w:rPr>
          <w:rStyle w:val="c0"/>
          <w:b/>
          <w:color w:val="000000"/>
          <w:sz w:val="28"/>
          <w:szCs w:val="28"/>
        </w:rPr>
        <w:t xml:space="preserve"> </w:t>
      </w:r>
      <w:proofErr w:type="spellStart"/>
      <w:r w:rsidRPr="00A274A9">
        <w:rPr>
          <w:rStyle w:val="c0"/>
          <w:b/>
          <w:color w:val="000000"/>
          <w:sz w:val="28"/>
          <w:szCs w:val="28"/>
        </w:rPr>
        <w:t>алмый</w:t>
      </w:r>
      <w:proofErr w:type="spellEnd"/>
      <w:r w:rsidRPr="00A274A9">
        <w:rPr>
          <w:rStyle w:val="c0"/>
          <w:b/>
          <w:color w:val="000000"/>
          <w:sz w:val="28"/>
          <w:szCs w:val="28"/>
        </w:rPr>
        <w:t xml:space="preserve"> </w:t>
      </w:r>
      <w:proofErr w:type="spellStart"/>
      <w:r w:rsidRPr="00A274A9">
        <w:rPr>
          <w:rStyle w:val="c0"/>
          <w:b/>
          <w:color w:val="000000"/>
          <w:sz w:val="28"/>
          <w:szCs w:val="28"/>
        </w:rPr>
        <w:t>ана</w:t>
      </w:r>
      <w:proofErr w:type="spellEnd"/>
      <w:r w:rsidRPr="00A274A9">
        <w:rPr>
          <w:rStyle w:val="c0"/>
          <w:b/>
          <w:color w:val="000000"/>
          <w:sz w:val="28"/>
          <w:szCs w:val="28"/>
        </w:rPr>
        <w:t xml:space="preserve"> </w:t>
      </w:r>
      <w:proofErr w:type="spellStart"/>
      <w:r w:rsidRPr="00A274A9">
        <w:rPr>
          <w:rStyle w:val="c0"/>
          <w:b/>
          <w:color w:val="000000"/>
          <w:sz w:val="28"/>
          <w:szCs w:val="28"/>
        </w:rPr>
        <w:t>кеше</w:t>
      </w:r>
      <w:proofErr w:type="spellEnd"/>
      <w:r w:rsidRPr="00A274A9">
        <w:rPr>
          <w:rStyle w:val="c0"/>
          <w:b/>
          <w:color w:val="000000"/>
          <w:sz w:val="28"/>
          <w:szCs w:val="28"/>
        </w:rPr>
        <w:t xml:space="preserve">, </w:t>
      </w:r>
      <w:proofErr w:type="spellStart"/>
      <w:r w:rsidRPr="00A274A9">
        <w:rPr>
          <w:rStyle w:val="c0"/>
          <w:b/>
          <w:color w:val="000000"/>
          <w:sz w:val="28"/>
          <w:szCs w:val="28"/>
        </w:rPr>
        <w:t>матур</w:t>
      </w:r>
      <w:proofErr w:type="spellEnd"/>
      <w:r w:rsidRPr="00A274A9">
        <w:rPr>
          <w:rStyle w:val="c0"/>
          <w:b/>
          <w:color w:val="000000"/>
          <w:sz w:val="28"/>
          <w:szCs w:val="28"/>
        </w:rPr>
        <w:t xml:space="preserve"> </w:t>
      </w:r>
      <w:proofErr w:type="spellStart"/>
      <w:r w:rsidRPr="00A274A9">
        <w:rPr>
          <w:rStyle w:val="c0"/>
          <w:b/>
          <w:color w:val="000000"/>
          <w:sz w:val="28"/>
          <w:szCs w:val="28"/>
        </w:rPr>
        <w:t>ул</w:t>
      </w:r>
      <w:proofErr w:type="spellEnd"/>
      <w:r w:rsidRPr="00A274A9">
        <w:rPr>
          <w:rStyle w:val="c0"/>
          <w:b/>
          <w:color w:val="000000"/>
          <w:sz w:val="28"/>
          <w:szCs w:val="28"/>
        </w:rPr>
        <w:t xml:space="preserve">, </w:t>
      </w:r>
      <w:proofErr w:type="spellStart"/>
      <w:r w:rsidRPr="00A274A9">
        <w:rPr>
          <w:rStyle w:val="c0"/>
          <w:b/>
          <w:color w:val="000000"/>
          <w:sz w:val="28"/>
          <w:szCs w:val="28"/>
        </w:rPr>
        <w:t>бик</w:t>
      </w:r>
      <w:proofErr w:type="spellEnd"/>
      <w:r w:rsidRPr="00A274A9">
        <w:rPr>
          <w:rStyle w:val="c0"/>
          <w:b/>
          <w:color w:val="000000"/>
          <w:sz w:val="28"/>
          <w:szCs w:val="28"/>
        </w:rPr>
        <w:t xml:space="preserve"> </w:t>
      </w:r>
      <w:proofErr w:type="spellStart"/>
      <w:r w:rsidRPr="00A274A9">
        <w:rPr>
          <w:rStyle w:val="c0"/>
          <w:b/>
          <w:color w:val="000000"/>
          <w:sz w:val="28"/>
          <w:szCs w:val="28"/>
        </w:rPr>
        <w:t>матур</w:t>
      </w:r>
      <w:proofErr w:type="spellEnd"/>
      <w:r w:rsidRPr="00A274A9">
        <w:rPr>
          <w:rStyle w:val="c0"/>
          <w:b/>
          <w:color w:val="000000"/>
          <w:sz w:val="28"/>
          <w:szCs w:val="28"/>
        </w:rPr>
        <w:t xml:space="preserve">! </w:t>
      </w:r>
    </w:p>
    <w:p w:rsidR="004867F7" w:rsidRDefault="004867F7" w:rsidP="00095854">
      <w:pPr>
        <w:pStyle w:val="c5"/>
        <w:spacing w:before="0" w:beforeAutospacing="0" w:after="0" w:afterAutospacing="0" w:line="276" w:lineRule="auto"/>
        <w:jc w:val="both"/>
        <w:rPr>
          <w:sz w:val="28"/>
          <w:szCs w:val="28"/>
          <w:lang w:val="tt-RU"/>
        </w:rPr>
      </w:pPr>
      <w:r w:rsidRPr="00C30050">
        <w:rPr>
          <w:rStyle w:val="c0"/>
          <w:b/>
          <w:i/>
          <w:color w:val="000000"/>
          <w:sz w:val="28"/>
          <w:szCs w:val="28"/>
          <w:lang w:val="be-BY"/>
        </w:rPr>
        <w:t>1 а.б.</w:t>
      </w:r>
      <w:r>
        <w:rPr>
          <w:rStyle w:val="c0"/>
          <w:color w:val="000000"/>
          <w:sz w:val="28"/>
          <w:szCs w:val="28"/>
          <w:lang w:val="be-BY"/>
        </w:rPr>
        <w:t xml:space="preserve"> Мин әле генә абонементка кереп </w:t>
      </w:r>
      <w:r w:rsidRPr="00A274A9">
        <w:rPr>
          <w:sz w:val="28"/>
          <w:szCs w:val="28"/>
          <w:lang w:val="tt-RU"/>
        </w:rPr>
        <w:t>Зифа Кадырова</w:t>
      </w:r>
      <w:r>
        <w:rPr>
          <w:sz w:val="28"/>
          <w:szCs w:val="28"/>
          <w:lang w:val="tt-RU"/>
        </w:rPr>
        <w:t>ның</w:t>
      </w:r>
      <w:r w:rsidRPr="00A274A9">
        <w:rPr>
          <w:sz w:val="28"/>
          <w:szCs w:val="28"/>
          <w:lang w:val="tt-RU"/>
        </w:rPr>
        <w:t xml:space="preserve"> “Сагынырсың – мин булмам” дигән әсәр</w:t>
      </w:r>
      <w:r>
        <w:rPr>
          <w:sz w:val="28"/>
          <w:szCs w:val="28"/>
          <w:lang w:val="tt-RU"/>
        </w:rPr>
        <w:t>ен алдым, аннотациясенә хатын-кыз һәм ана образын чагылдырган повест</w:t>
      </w:r>
      <w:r w:rsidR="00C30050">
        <w:rPr>
          <w:sz w:val="28"/>
          <w:szCs w:val="28"/>
          <w:lang w:val="tt-RU"/>
        </w:rPr>
        <w:t>ь дип язылган, тизерәк кайтып ук</w:t>
      </w:r>
      <w:r>
        <w:rPr>
          <w:sz w:val="28"/>
          <w:szCs w:val="28"/>
          <w:lang w:val="tt-RU"/>
        </w:rPr>
        <w:t>ыйм әле.</w:t>
      </w:r>
    </w:p>
    <w:p w:rsidR="004867F7" w:rsidRPr="00F33FB8" w:rsidRDefault="004867F7" w:rsidP="00095854">
      <w:pPr>
        <w:pStyle w:val="c5"/>
        <w:spacing w:before="0" w:beforeAutospacing="0" w:after="0" w:afterAutospacing="0" w:line="276" w:lineRule="auto"/>
        <w:jc w:val="both"/>
        <w:rPr>
          <w:b/>
          <w:sz w:val="28"/>
          <w:szCs w:val="28"/>
          <w:lang w:val="tt-RU"/>
        </w:rPr>
      </w:pPr>
      <w:r w:rsidRPr="00C30050">
        <w:rPr>
          <w:b/>
          <w:i/>
          <w:sz w:val="28"/>
          <w:szCs w:val="28"/>
          <w:lang w:val="tt-RU"/>
        </w:rPr>
        <w:t>2 а.б.</w:t>
      </w:r>
      <w:r w:rsidRPr="00F33FB8">
        <w:rPr>
          <w:b/>
          <w:sz w:val="28"/>
          <w:szCs w:val="28"/>
          <w:lang w:val="tt-RU"/>
        </w:rPr>
        <w:t xml:space="preserve"> Ярый, укып бетергәч миңа шалтыратырсың, мин дә алып укырмын. Әлегә сау бул!</w:t>
      </w:r>
    </w:p>
    <w:p w:rsidR="004867F7" w:rsidRDefault="004867F7" w:rsidP="00095854">
      <w:pPr>
        <w:pStyle w:val="c5"/>
        <w:spacing w:before="0" w:beforeAutospacing="0" w:after="0" w:afterAutospacing="0" w:line="276" w:lineRule="auto"/>
        <w:jc w:val="both"/>
        <w:rPr>
          <w:sz w:val="28"/>
          <w:szCs w:val="28"/>
          <w:lang w:val="tt-RU"/>
        </w:rPr>
      </w:pPr>
      <w:r w:rsidRPr="00C30050">
        <w:rPr>
          <w:b/>
          <w:i/>
          <w:sz w:val="28"/>
          <w:szCs w:val="28"/>
          <w:lang w:val="tt-RU"/>
        </w:rPr>
        <w:t>1 а.б.</w:t>
      </w:r>
      <w:r>
        <w:rPr>
          <w:sz w:val="28"/>
          <w:szCs w:val="28"/>
          <w:lang w:val="tt-RU"/>
        </w:rPr>
        <w:t xml:space="preserve"> Сау бул!</w:t>
      </w:r>
    </w:p>
    <w:p w:rsidR="004867F7" w:rsidRDefault="00095854" w:rsidP="00095854">
      <w:pPr>
        <w:pStyle w:val="c5"/>
        <w:spacing w:before="0" w:beforeAutospacing="0" w:after="0" w:afterAutospacing="0" w:line="276" w:lineRule="auto"/>
        <w:jc w:val="both"/>
        <w:rPr>
          <w:sz w:val="28"/>
          <w:szCs w:val="28"/>
          <w:lang w:val="tt-RU"/>
        </w:rPr>
      </w:pPr>
      <w:r>
        <w:rPr>
          <w:noProof/>
          <w:sz w:val="28"/>
          <w:szCs w:val="28"/>
        </w:rPr>
        <w:drawing>
          <wp:anchor distT="0" distB="0" distL="114300" distR="114300" simplePos="0" relativeHeight="251662336" behindDoc="1" locked="0" layoutInCell="1" allowOverlap="1">
            <wp:simplePos x="0" y="0"/>
            <wp:positionH relativeFrom="column">
              <wp:posOffset>1381125</wp:posOffset>
            </wp:positionH>
            <wp:positionV relativeFrom="paragraph">
              <wp:posOffset>118110</wp:posOffset>
            </wp:positionV>
            <wp:extent cx="2538095" cy="941070"/>
            <wp:effectExtent l="19050" t="0" r="0" b="0"/>
            <wp:wrapTight wrapText="bothSides">
              <wp:wrapPolygon edited="0">
                <wp:start x="11835" y="0"/>
                <wp:lineTo x="5674" y="2186"/>
                <wp:lineTo x="1783" y="4810"/>
                <wp:lineTo x="1783" y="6996"/>
                <wp:lineTo x="324" y="13992"/>
                <wp:lineTo x="-162" y="17490"/>
                <wp:lineTo x="973" y="20551"/>
                <wp:lineTo x="7295" y="20988"/>
                <wp:lineTo x="7295" y="20988"/>
                <wp:lineTo x="7944" y="20988"/>
                <wp:lineTo x="12321" y="20988"/>
                <wp:lineTo x="20103" y="16615"/>
                <wp:lineTo x="19941" y="13992"/>
                <wp:lineTo x="20752" y="13992"/>
                <wp:lineTo x="21400" y="10494"/>
                <wp:lineTo x="21238" y="6996"/>
                <wp:lineTo x="21076" y="437"/>
                <wp:lineTo x="21076" y="0"/>
                <wp:lineTo x="11835" y="0"/>
              </wp:wrapPolygon>
            </wp:wrapTight>
            <wp:docPr id="2" name="Рисунок 4" descr="D:\Documents\Pictures\6660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Pictures\6660226.png"/>
                    <pic:cNvPicPr>
                      <a:picLocks noChangeAspect="1" noChangeArrowheads="1"/>
                    </pic:cNvPicPr>
                  </pic:nvPicPr>
                  <pic:blipFill>
                    <a:blip r:embed="rId5" cstate="print"/>
                    <a:srcRect/>
                    <a:stretch>
                      <a:fillRect/>
                    </a:stretch>
                  </pic:blipFill>
                  <pic:spPr bwMode="auto">
                    <a:xfrm>
                      <a:off x="0" y="0"/>
                      <a:ext cx="2538095" cy="941070"/>
                    </a:xfrm>
                    <a:prstGeom prst="rect">
                      <a:avLst/>
                    </a:prstGeom>
                    <a:noFill/>
                    <a:ln w="9525">
                      <a:noFill/>
                      <a:miter lim="800000"/>
                      <a:headEnd/>
                      <a:tailEnd/>
                    </a:ln>
                  </pic:spPr>
                </pic:pic>
              </a:graphicData>
            </a:graphic>
          </wp:anchor>
        </w:drawing>
      </w:r>
    </w:p>
    <w:p w:rsidR="004867F7" w:rsidRDefault="004867F7" w:rsidP="004867F7">
      <w:pPr>
        <w:spacing w:after="0" w:line="240" w:lineRule="auto"/>
        <w:rPr>
          <w:lang w:val="be-BY"/>
        </w:rPr>
      </w:pPr>
    </w:p>
    <w:p w:rsidR="004867F7" w:rsidRDefault="004867F7" w:rsidP="004867F7">
      <w:pPr>
        <w:spacing w:after="0" w:line="240" w:lineRule="auto"/>
        <w:rPr>
          <w:lang w:val="be-BY"/>
        </w:rPr>
      </w:pPr>
    </w:p>
    <w:p w:rsidR="00237BA8" w:rsidRDefault="00237BA8" w:rsidP="00237BA8">
      <w:pPr>
        <w:rPr>
          <w:lang w:val="be-BY"/>
        </w:rPr>
      </w:pPr>
    </w:p>
    <w:p w:rsidR="00237BA8" w:rsidRDefault="00237BA8" w:rsidP="00237BA8">
      <w:pPr>
        <w:rPr>
          <w:lang w:val="be-BY"/>
        </w:rPr>
      </w:pPr>
    </w:p>
    <w:p w:rsidR="00E701E2" w:rsidRDefault="00E701E2" w:rsidP="00237BA8">
      <w:pPr>
        <w:rPr>
          <w:lang w:val="tt-RU"/>
        </w:rPr>
      </w:pPr>
    </w:p>
    <w:p w:rsidR="003D351C" w:rsidRDefault="003D351C" w:rsidP="00237BA8">
      <w:pPr>
        <w:rPr>
          <w:lang w:val="tt-RU"/>
        </w:rPr>
      </w:pPr>
    </w:p>
    <w:p w:rsidR="003D351C" w:rsidRDefault="003D351C" w:rsidP="00237BA8">
      <w:pPr>
        <w:rPr>
          <w:lang w:val="tt-RU"/>
        </w:rPr>
      </w:pPr>
    </w:p>
    <w:p w:rsidR="003D351C" w:rsidRDefault="003D351C" w:rsidP="00237BA8">
      <w:pPr>
        <w:rPr>
          <w:lang w:val="tt-RU"/>
        </w:rPr>
      </w:pPr>
    </w:p>
    <w:p w:rsidR="003D351C" w:rsidRDefault="003D351C" w:rsidP="00237BA8">
      <w:pPr>
        <w:rPr>
          <w:lang w:val="tt-RU"/>
        </w:rPr>
      </w:pPr>
    </w:p>
    <w:p w:rsidR="003D351C" w:rsidRDefault="003D351C" w:rsidP="00237BA8">
      <w:pPr>
        <w:rPr>
          <w:lang w:val="tt-RU"/>
        </w:rPr>
      </w:pPr>
    </w:p>
    <w:p w:rsidR="003D351C" w:rsidRDefault="003D351C" w:rsidP="00237BA8">
      <w:pPr>
        <w:rPr>
          <w:lang w:val="tt-RU"/>
        </w:rPr>
      </w:pPr>
    </w:p>
    <w:p w:rsidR="003D351C" w:rsidRDefault="003D351C" w:rsidP="00237BA8">
      <w:pPr>
        <w:rPr>
          <w:lang w:val="tt-RU"/>
        </w:rPr>
      </w:pPr>
    </w:p>
    <w:p w:rsidR="003D351C" w:rsidRDefault="003D351C" w:rsidP="00237BA8">
      <w:pPr>
        <w:rPr>
          <w:lang w:val="tt-RU"/>
        </w:rPr>
      </w:pPr>
    </w:p>
    <w:p w:rsidR="003D351C" w:rsidRDefault="003D351C" w:rsidP="00237BA8">
      <w:pPr>
        <w:rPr>
          <w:lang w:val="tt-RU"/>
        </w:rPr>
      </w:pPr>
    </w:p>
    <w:p w:rsidR="0045046D" w:rsidRDefault="0045046D" w:rsidP="00237BA8">
      <w:pPr>
        <w:rPr>
          <w:lang w:val="tt-RU"/>
        </w:rPr>
      </w:pPr>
    </w:p>
    <w:p w:rsidR="0045046D" w:rsidRDefault="0045046D" w:rsidP="00237BA8">
      <w:pPr>
        <w:rPr>
          <w:lang w:val="tt-RU"/>
        </w:rPr>
      </w:pPr>
    </w:p>
    <w:p w:rsidR="0045046D" w:rsidRDefault="0045046D" w:rsidP="00237BA8">
      <w:pPr>
        <w:rPr>
          <w:lang w:val="tt-RU"/>
        </w:rPr>
      </w:pPr>
    </w:p>
    <w:p w:rsidR="0045046D" w:rsidRDefault="0045046D" w:rsidP="00237BA8">
      <w:pPr>
        <w:rPr>
          <w:lang w:val="tt-RU"/>
        </w:rPr>
      </w:pPr>
    </w:p>
    <w:p w:rsidR="0045046D" w:rsidRDefault="0045046D" w:rsidP="00237BA8">
      <w:pPr>
        <w:rPr>
          <w:lang w:val="tt-RU"/>
        </w:rPr>
      </w:pPr>
    </w:p>
    <w:p w:rsidR="0045046D" w:rsidRDefault="0045046D" w:rsidP="00237BA8">
      <w:pPr>
        <w:rPr>
          <w:lang w:val="tt-RU"/>
        </w:rPr>
      </w:pPr>
    </w:p>
    <w:p w:rsidR="0045046D" w:rsidRDefault="0045046D" w:rsidP="00237BA8">
      <w:pPr>
        <w:rPr>
          <w:lang w:val="tt-RU"/>
        </w:rPr>
      </w:pPr>
    </w:p>
    <w:p w:rsidR="0045046D" w:rsidRDefault="0045046D" w:rsidP="00237BA8">
      <w:pPr>
        <w:rPr>
          <w:lang w:val="tt-RU"/>
        </w:rPr>
      </w:pPr>
    </w:p>
    <w:p w:rsidR="0045046D" w:rsidRDefault="0045046D" w:rsidP="00237BA8">
      <w:pPr>
        <w:rPr>
          <w:lang w:val="tt-RU"/>
        </w:rPr>
      </w:pPr>
    </w:p>
    <w:p w:rsidR="0045046D" w:rsidRDefault="0045046D" w:rsidP="00237BA8">
      <w:pPr>
        <w:rPr>
          <w:lang w:val="tt-RU"/>
        </w:rPr>
      </w:pPr>
    </w:p>
    <w:p w:rsidR="0045046D" w:rsidRDefault="0045046D" w:rsidP="00237BA8">
      <w:pPr>
        <w:rPr>
          <w:lang w:val="tt-RU"/>
        </w:rPr>
      </w:pPr>
    </w:p>
    <w:p w:rsidR="0045046D" w:rsidRDefault="0045046D" w:rsidP="00237BA8">
      <w:pPr>
        <w:rPr>
          <w:lang w:val="tt-RU"/>
        </w:rPr>
      </w:pPr>
    </w:p>
    <w:p w:rsidR="0045046D" w:rsidRDefault="0045046D" w:rsidP="00237BA8">
      <w:pPr>
        <w:rPr>
          <w:lang w:val="tt-RU"/>
        </w:rPr>
      </w:pPr>
    </w:p>
    <w:p w:rsidR="0045046D" w:rsidRDefault="0045046D" w:rsidP="00237BA8">
      <w:pPr>
        <w:rPr>
          <w:lang w:val="tt-RU"/>
        </w:rPr>
      </w:pPr>
    </w:p>
    <w:p w:rsidR="0045046D" w:rsidRDefault="0045046D" w:rsidP="00237BA8">
      <w:pPr>
        <w:rPr>
          <w:lang w:val="tt-RU"/>
        </w:rPr>
      </w:pPr>
    </w:p>
    <w:p w:rsidR="0045046D" w:rsidRDefault="0045046D" w:rsidP="00237BA8">
      <w:pPr>
        <w:rPr>
          <w:lang w:val="tt-RU"/>
        </w:rPr>
      </w:pPr>
    </w:p>
    <w:p w:rsidR="0045046D" w:rsidRDefault="0045046D" w:rsidP="00237BA8">
      <w:pPr>
        <w:rPr>
          <w:lang w:val="tt-RU"/>
        </w:rPr>
      </w:pPr>
    </w:p>
    <w:p w:rsidR="0045046D" w:rsidRDefault="0045046D" w:rsidP="00237BA8">
      <w:pPr>
        <w:rPr>
          <w:lang w:val="tt-RU"/>
        </w:rPr>
      </w:pPr>
    </w:p>
    <w:p w:rsidR="0045046D" w:rsidRDefault="0045046D" w:rsidP="00237BA8">
      <w:pPr>
        <w:rPr>
          <w:lang w:val="tt-RU"/>
        </w:rPr>
      </w:pPr>
    </w:p>
    <w:p w:rsidR="003D351C" w:rsidRDefault="003D351C" w:rsidP="00237BA8">
      <w:pPr>
        <w:rPr>
          <w:lang w:val="tt-RU"/>
        </w:rPr>
      </w:pPr>
    </w:p>
    <w:p w:rsidR="003D351C" w:rsidRDefault="003D351C" w:rsidP="00237BA8">
      <w:pPr>
        <w:rPr>
          <w:lang w:val="tt-RU"/>
        </w:rPr>
      </w:pPr>
    </w:p>
    <w:p w:rsidR="003D351C" w:rsidRDefault="003D351C" w:rsidP="00237BA8">
      <w:pPr>
        <w:rPr>
          <w:lang w:val="tt-RU"/>
        </w:rPr>
      </w:pPr>
    </w:p>
    <w:p w:rsidR="003D351C" w:rsidRDefault="003D351C" w:rsidP="00237BA8">
      <w:pPr>
        <w:rPr>
          <w:lang w:val="tt-RU"/>
        </w:rPr>
      </w:pPr>
    </w:p>
    <w:p w:rsidR="003D351C" w:rsidRDefault="003D351C" w:rsidP="00237BA8">
      <w:pPr>
        <w:rPr>
          <w:lang w:val="tt-RU"/>
        </w:rPr>
      </w:pPr>
    </w:p>
    <w:p w:rsidR="003D351C" w:rsidRDefault="003D351C" w:rsidP="00237BA8">
      <w:pPr>
        <w:rPr>
          <w:lang w:val="tt-RU"/>
        </w:rPr>
      </w:pPr>
    </w:p>
    <w:p w:rsidR="003D351C" w:rsidRPr="003D351C" w:rsidRDefault="003D351C" w:rsidP="00237BA8">
      <w:pPr>
        <w:rPr>
          <w:rFonts w:ascii="Times New Roman" w:hAnsi="Times New Roman" w:cs="Times New Roman"/>
          <w:sz w:val="24"/>
          <w:szCs w:val="24"/>
          <w:lang w:val="tt-RU"/>
        </w:rPr>
      </w:pPr>
      <w:r w:rsidRPr="003D351C">
        <w:rPr>
          <w:rFonts w:ascii="Times New Roman" w:hAnsi="Times New Roman" w:cs="Times New Roman"/>
          <w:sz w:val="24"/>
          <w:szCs w:val="24"/>
          <w:lang w:val="tt-RU"/>
        </w:rPr>
        <w:t>Төзеде</w:t>
      </w:r>
      <w:r>
        <w:rPr>
          <w:rFonts w:ascii="Times New Roman" w:hAnsi="Times New Roman" w:cs="Times New Roman"/>
          <w:sz w:val="24"/>
          <w:szCs w:val="24"/>
          <w:lang w:val="tt-RU"/>
        </w:rPr>
        <w:t>:</w:t>
      </w:r>
      <w:r w:rsidRPr="003D351C">
        <w:rPr>
          <w:rFonts w:ascii="Times New Roman" w:hAnsi="Times New Roman" w:cs="Times New Roman"/>
          <w:sz w:val="24"/>
          <w:szCs w:val="24"/>
          <w:lang w:val="tt-RU"/>
        </w:rPr>
        <w:t xml:space="preserve"> Гәйфуллина Г.К.</w:t>
      </w:r>
    </w:p>
    <w:sectPr w:rsidR="003D351C" w:rsidRPr="003D351C" w:rsidSect="00095854">
      <w:pgSz w:w="8419" w:h="11906" w:orient="landscape"/>
      <w:pgMar w:top="851" w:right="1134" w:bottom="568"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_Timer(15%) Bashkir">
    <w:panose1 w:val="02020603050405020304"/>
    <w:charset w:val="CC"/>
    <w:family w:val="roman"/>
    <w:pitch w:val="variable"/>
    <w:sig w:usb0="00000203"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bookFoldPrinting/>
  <w:characterSpacingControl w:val="doNotCompress"/>
  <w:compat/>
  <w:rsids>
    <w:rsidRoot w:val="00230538"/>
    <w:rsid w:val="00061CF4"/>
    <w:rsid w:val="000813CF"/>
    <w:rsid w:val="00095854"/>
    <w:rsid w:val="000A2C64"/>
    <w:rsid w:val="000E0588"/>
    <w:rsid w:val="0013022C"/>
    <w:rsid w:val="001D619C"/>
    <w:rsid w:val="00224FA0"/>
    <w:rsid w:val="00230538"/>
    <w:rsid w:val="00237BA8"/>
    <w:rsid w:val="00392E5D"/>
    <w:rsid w:val="003D351C"/>
    <w:rsid w:val="0045046D"/>
    <w:rsid w:val="0045749A"/>
    <w:rsid w:val="00463FB2"/>
    <w:rsid w:val="004867F7"/>
    <w:rsid w:val="0049451B"/>
    <w:rsid w:val="00582945"/>
    <w:rsid w:val="006E27D7"/>
    <w:rsid w:val="007307A2"/>
    <w:rsid w:val="007F0ADB"/>
    <w:rsid w:val="008E7397"/>
    <w:rsid w:val="009D3A1D"/>
    <w:rsid w:val="00A45CAD"/>
    <w:rsid w:val="00AF01FB"/>
    <w:rsid w:val="00B1552B"/>
    <w:rsid w:val="00C30050"/>
    <w:rsid w:val="00CE2F79"/>
    <w:rsid w:val="00D446DE"/>
    <w:rsid w:val="00DA025F"/>
    <w:rsid w:val="00E701E2"/>
    <w:rsid w:val="00F71290"/>
    <w:rsid w:val="00FE56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03c,#630,maroon"/>
      <o:colormenu v:ext="edit" fillcolor="#630" strokecolor="#63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01E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7B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7BA8"/>
    <w:rPr>
      <w:rFonts w:ascii="Tahoma" w:hAnsi="Tahoma" w:cs="Tahoma"/>
      <w:sz w:val="16"/>
      <w:szCs w:val="16"/>
    </w:rPr>
  </w:style>
  <w:style w:type="paragraph" w:customStyle="1" w:styleId="c5">
    <w:name w:val="c5"/>
    <w:basedOn w:val="a"/>
    <w:rsid w:val="004867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867F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8</Pages>
  <Words>496</Words>
  <Characters>2829</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Гульназ</dc:creator>
  <cp:lastModifiedBy>Гульназ</cp:lastModifiedBy>
  <cp:revision>19</cp:revision>
  <dcterms:created xsi:type="dcterms:W3CDTF">2015-11-16T11:21:00Z</dcterms:created>
  <dcterms:modified xsi:type="dcterms:W3CDTF">2017-04-03T08:54:00Z</dcterms:modified>
</cp:coreProperties>
</file>